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38070D" w14:textId="77777777" w:rsidR="005367F6" w:rsidRPr="005367F6" w:rsidRDefault="005367F6" w:rsidP="005367F6">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r w:rsidRPr="005367F6">
        <w:rPr>
          <w:rFonts w:ascii="Times New Roman" w:eastAsia="Times New Roman" w:hAnsi="Times New Roman" w:cs="Times New Roman"/>
          <w:b/>
          <w:color w:val="212529"/>
          <w:kern w:val="36"/>
          <w:sz w:val="24"/>
          <w:szCs w:val="24"/>
        </w:rPr>
        <w:t>Managing Together: Integrating Community-centered, Ecosystem-based Approaches into Forestry, Agriculture and Tourism Sectors</w:t>
      </w:r>
    </w:p>
    <w:p w14:paraId="42733AB7" w14:textId="77777777" w:rsidR="005367F6" w:rsidRPr="005367F6" w:rsidRDefault="005367F6" w:rsidP="005367F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5367F6">
        <w:rPr>
          <w:rFonts w:ascii="Times New Roman" w:eastAsia="Times New Roman" w:hAnsi="Times New Roman" w:cs="Times New Roman"/>
          <w:noProof/>
          <w:color w:val="FFFFFF"/>
          <w:sz w:val="24"/>
          <w:szCs w:val="24"/>
        </w:rPr>
        <mc:AlternateContent>
          <mc:Choice Requires="wps">
            <w:drawing>
              <wp:inline distT="0" distB="0" distL="0" distR="0" wp14:anchorId="4A5A75B1" wp14:editId="0B61D0E2">
                <wp:extent cx="307340" cy="307340"/>
                <wp:effectExtent l="0" t="0" r="0" b="0"/>
                <wp:docPr id="1" name="AutoShap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AD10D7" id="AutoShape 1" o:spid="_x0000_s1026" alt="https://gefportal.worldbank.org/App/assets/images/glossary-icon-grey.png" href="https://gefportal.worldbank.org/App/#/general/glossary" title="&quot;Click here to view Glossary&quot;"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" o:button="t" filled="f" stroked="f">
                <v:fill o:detectmouseclick="t"/>
                <o:lock v:ext="edit" aspectratio="t"/>
                <w10:anchorlock/>
              </v:rect>
            </w:pict>
          </mc:Fallback>
        </mc:AlternateContent>
      </w:r>
    </w:p>
    <w:p w14:paraId="59A052C6" w14:textId="77777777" w:rsidR="005367F6" w:rsidRPr="005367F6" w:rsidRDefault="005367F6" w:rsidP="005367F6">
      <w:pPr>
        <w:shd w:val="clear" w:color="auto" w:fill="EEEEEE"/>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GEF Secretariat Review for Full Sized Project – GEF - 6</w:t>
      </w:r>
    </w:p>
    <w:p w14:paraId="76945D07" w14:textId="77777777" w:rsidR="005367F6" w:rsidRPr="005367F6" w:rsidRDefault="005367F6" w:rsidP="005367F6">
      <w:pPr>
        <w:shd w:val="clear" w:color="auto" w:fill="FCFCFC"/>
        <w:spacing w:after="15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Basic Information</w:t>
      </w:r>
    </w:p>
    <w:p w14:paraId="34C1D359"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b/>
          <w:bCs/>
          <w:color w:val="212529"/>
          <w:sz w:val="24"/>
          <w:szCs w:val="24"/>
        </w:rPr>
        <w:t>9372</w:t>
      </w:r>
    </w:p>
    <w:p w14:paraId="0AD5D647"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color w:val="212529"/>
          <w:sz w:val="24"/>
          <w:szCs w:val="24"/>
        </w:rPr>
        <w:t>Sri Lanka</w:t>
      </w:r>
    </w:p>
    <w:p w14:paraId="488A0635"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Project Title</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color w:val="212529"/>
          <w:sz w:val="24"/>
          <w:szCs w:val="24"/>
        </w:rPr>
        <w:t>Managing Together: Integrating Community-centered, Ecosystem-based Approaches into Forestry, Agriculture and Tourism Sectors</w:t>
      </w:r>
    </w:p>
    <w:p w14:paraId="721D03BB"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GEF Agency(</w:t>
      </w:r>
      <w:proofErr w:type="spellStart"/>
      <w:r w:rsidRPr="005367F6">
        <w:rPr>
          <w:rFonts w:ascii="Times New Roman" w:eastAsia="Times New Roman" w:hAnsi="Times New Roman" w:cs="Times New Roman"/>
          <w:b/>
          <w:bCs/>
          <w:color w:val="212529"/>
          <w:sz w:val="24"/>
          <w:szCs w:val="24"/>
        </w:rPr>
        <w:t>ies</w:t>
      </w:r>
      <w:proofErr w:type="spellEnd"/>
      <w:r w:rsidRPr="005367F6">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color w:val="212529"/>
          <w:sz w:val="24"/>
          <w:szCs w:val="24"/>
        </w:rPr>
        <w:t>UNDP</w:t>
      </w:r>
    </w:p>
    <w:p w14:paraId="5E250D06"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color w:val="212529"/>
          <w:sz w:val="24"/>
          <w:szCs w:val="24"/>
        </w:rPr>
        <w:t>UNDP: 5804</w:t>
      </w:r>
    </w:p>
    <w:p w14:paraId="4E719531"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color w:val="212529"/>
          <w:sz w:val="24"/>
          <w:szCs w:val="24"/>
        </w:rPr>
        <w:t>Multi Focal Area</w:t>
      </w:r>
    </w:p>
    <w:p w14:paraId="767555DC"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5367F6">
        <w:rPr>
          <w:rFonts w:ascii="Times New Roman" w:eastAsia="Times New Roman" w:hAnsi="Times New Roman" w:cs="Times New Roman"/>
          <w:color w:val="212529"/>
          <w:sz w:val="24"/>
          <w:szCs w:val="24"/>
        </w:rPr>
        <w:t>Ulrich Apel</w:t>
      </w:r>
    </w:p>
    <w:p w14:paraId="0E6BC9B1"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br/>
      </w:r>
    </w:p>
    <w:p w14:paraId="58254D03" w14:textId="77777777" w:rsidR="005367F6" w:rsidRPr="005367F6" w:rsidRDefault="002E1FDA" w:rsidP="005367F6">
      <w:pPr>
        <w:shd w:val="clear" w:color="auto" w:fill="FFFFFF"/>
        <w:spacing w:after="0" w:line="240" w:lineRule="auto"/>
        <w:rPr>
          <w:rFonts w:ascii="Times New Roman" w:eastAsia="Times New Roman" w:hAnsi="Times New Roman" w:cs="Times New Roman"/>
          <w:color w:val="212529"/>
          <w:sz w:val="24"/>
          <w:szCs w:val="24"/>
        </w:rPr>
      </w:pPr>
      <w:hyperlink r:id="rId8" w:history="1">
        <w:r w:rsidR="005367F6" w:rsidRPr="005367F6">
          <w:rPr>
            <w:rFonts w:ascii="Times New Roman" w:eastAsia="Times New Roman" w:hAnsi="Times New Roman" w:cs="Times New Roman"/>
            <w:b/>
            <w:bCs/>
            <w:color w:val="0A8BBC"/>
            <w:sz w:val="24"/>
            <w:szCs w:val="24"/>
            <w:u w:val="single"/>
          </w:rPr>
          <w:t>PIF</w:t>
        </w:r>
      </w:hyperlink>
    </w:p>
    <w:p w14:paraId="2A085165" w14:textId="77777777" w:rsidR="005367F6" w:rsidRPr="005367F6" w:rsidRDefault="002E1FDA" w:rsidP="005367F6">
      <w:pPr>
        <w:shd w:val="clear" w:color="auto" w:fill="FFFFFF"/>
        <w:spacing w:after="0" w:line="240" w:lineRule="auto"/>
        <w:rPr>
          <w:rFonts w:ascii="Times New Roman" w:eastAsia="Times New Roman" w:hAnsi="Times New Roman" w:cs="Times New Roman"/>
          <w:color w:val="212529"/>
          <w:sz w:val="24"/>
          <w:szCs w:val="24"/>
        </w:rPr>
      </w:pPr>
      <w:hyperlink r:id="rId9" w:history="1">
        <w:r w:rsidR="005367F6" w:rsidRPr="005367F6">
          <w:rPr>
            <w:rFonts w:ascii="Times New Roman" w:eastAsia="Times New Roman" w:hAnsi="Times New Roman" w:cs="Times New Roman"/>
            <w:b/>
            <w:bCs/>
            <w:color w:val="0A8BBC"/>
            <w:sz w:val="24"/>
            <w:szCs w:val="24"/>
            <w:u w:val="single"/>
          </w:rPr>
          <w:t>CEO Endorsement</w:t>
        </w:r>
      </w:hyperlink>
    </w:p>
    <w:p w14:paraId="1C275959"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Project Design and Financing</w:t>
      </w:r>
    </w:p>
    <w:p w14:paraId="2C9B7404"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color w:val="212529"/>
          <w:sz w:val="24"/>
          <w:szCs w:val="24"/>
        </w:rPr>
        <w:br/>
      </w:r>
      <w:r w:rsidRPr="005367F6">
        <w:rPr>
          <w:rFonts w:ascii="Times New Roman" w:eastAsia="Times New Roman" w:hAnsi="Times New Roman" w:cs="Times New Roman"/>
          <w:b/>
          <w:bCs/>
          <w:color w:val="212529"/>
          <w:sz w:val="24"/>
          <w:szCs w:val="24"/>
        </w:rPr>
        <w:t>1. If there are any changes from that presented in the PIF, have justifications been provided?</w:t>
      </w:r>
    </w:p>
    <w:p w14:paraId="62BE784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4018DF76"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15417707"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 Minor changes in the design have been explained and justified.</w:t>
      </w:r>
    </w:p>
    <w:p w14:paraId="4B90B52A" w14:textId="07C06A2A"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0982E62D"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p>
    <w:p w14:paraId="7DC4FE9F"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Response to Secretariat comments</w:t>
      </w:r>
    </w:p>
    <w:p w14:paraId="3D0CCF38" w14:textId="25A3717D" w:rsidR="005367F6" w:rsidRPr="005367F6" w:rsidRDefault="005367F6" w:rsidP="0055004F">
      <w:pPr>
        <w:shd w:val="clear" w:color="auto" w:fill="F5F5F5"/>
        <w:spacing w:after="0" w:line="240" w:lineRule="auto"/>
        <w:textAlignment w:val="center"/>
        <w:rPr>
          <w:rFonts w:ascii="Times New Roman" w:eastAsia="Times New Roman" w:hAnsi="Times New Roman" w:cs="Times New Roman"/>
          <w:color w:val="333333"/>
          <w:sz w:val="24"/>
          <w:szCs w:val="24"/>
        </w:rPr>
      </w:pPr>
      <w:r w:rsidRPr="005367F6">
        <w:rPr>
          <w:rFonts w:ascii="Times New Roman" w:eastAsia="Times New Roman" w:hAnsi="Times New Roman" w:cs="Times New Roman"/>
          <w:color w:val="333333"/>
          <w:sz w:val="24"/>
          <w:szCs w:val="24"/>
        </w:rPr>
        <w:t> </w:t>
      </w:r>
    </w:p>
    <w:p w14:paraId="2F766CD7" w14:textId="77777777" w:rsidR="005367F6" w:rsidRPr="005367F6" w:rsidRDefault="005367F6" w:rsidP="005367F6">
      <w:pPr>
        <w:shd w:val="clear" w:color="auto" w:fill="FCFCFC"/>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2. Is the project structure/ design appropriate to achieve the expected outcomes and outputs?</w:t>
      </w:r>
    </w:p>
    <w:p w14:paraId="6D3A313F"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6C80201E"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0A5CFDD6"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2C82B39D"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2D3162B5" w14:textId="77777777" w:rsidR="005367F6" w:rsidRPr="005367F6" w:rsidRDefault="005367F6" w:rsidP="005367F6">
      <w:pPr>
        <w:shd w:val="clear" w:color="auto" w:fill="FCFCFC"/>
        <w:spacing w:after="0" w:line="240" w:lineRule="auto"/>
        <w:rPr>
          <w:rFonts w:ascii="Times New Roman" w:eastAsia="Times New Roman" w:hAnsi="Times New Roman" w:cs="Times New Roman"/>
          <w:color w:val="212529"/>
          <w:sz w:val="24"/>
          <w:szCs w:val="24"/>
        </w:rPr>
      </w:pPr>
    </w:p>
    <w:p w14:paraId="5AA476F8"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lastRenderedPageBreak/>
        <w:t>Response to Secretariat comments</w:t>
      </w:r>
    </w:p>
    <w:p w14:paraId="091B3031" w14:textId="3D777A0F" w:rsidR="005367F6" w:rsidRPr="005367F6" w:rsidRDefault="005367F6" w:rsidP="0055004F">
      <w:pPr>
        <w:shd w:val="clear" w:color="auto" w:fill="F5F5F5"/>
        <w:spacing w:after="0" w:line="240" w:lineRule="auto"/>
        <w:textAlignment w:val="center"/>
        <w:rPr>
          <w:rFonts w:ascii="Times New Roman" w:eastAsia="Times New Roman" w:hAnsi="Times New Roman" w:cs="Times New Roman"/>
          <w:color w:val="333333"/>
          <w:sz w:val="24"/>
          <w:szCs w:val="24"/>
        </w:rPr>
      </w:pPr>
      <w:r w:rsidRPr="005367F6">
        <w:rPr>
          <w:rFonts w:ascii="Times New Roman" w:eastAsia="Times New Roman" w:hAnsi="Times New Roman" w:cs="Times New Roman"/>
          <w:color w:val="333333"/>
          <w:sz w:val="24"/>
          <w:szCs w:val="24"/>
        </w:rPr>
        <w:t> </w:t>
      </w:r>
    </w:p>
    <w:p w14:paraId="731476B4" w14:textId="77777777" w:rsidR="005367F6" w:rsidRPr="005367F6" w:rsidRDefault="005367F6" w:rsidP="005367F6">
      <w:pPr>
        <w:shd w:val="clear" w:color="auto" w:fill="FCFCFC"/>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731ACC5A"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661E875D"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3C3BDF90"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5FFC7CEA"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However, in the portal Table D, the third line </w:t>
      </w:r>
      <w:proofErr w:type="gramStart"/>
      <w:r w:rsidRPr="00B37D0C">
        <w:rPr>
          <w:rFonts w:ascii="Times New Roman" w:eastAsia="Times New Roman" w:hAnsi="Times New Roman" w:cs="Times New Roman"/>
          <w:sz w:val="24"/>
          <w:szCs w:val="24"/>
        </w:rPr>
        <w:t>has to</w:t>
      </w:r>
      <w:proofErr w:type="gramEnd"/>
      <w:r w:rsidRPr="00B37D0C">
        <w:rPr>
          <w:rFonts w:ascii="Times New Roman" w:eastAsia="Times New Roman" w:hAnsi="Times New Roman" w:cs="Times New Roman"/>
          <w:sz w:val="24"/>
          <w:szCs w:val="24"/>
        </w:rPr>
        <w:t xml:space="preserve"> indicate "multi-focal area" and "SFM" as a source (same as in the PPG request table F).</w:t>
      </w:r>
    </w:p>
    <w:p w14:paraId="74510288"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08/08/2019 UA:</w:t>
      </w:r>
    </w:p>
    <w:p w14:paraId="62DB2054"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Addressed.</w:t>
      </w:r>
    </w:p>
    <w:p w14:paraId="0B741959"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7FFD3535"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p>
    <w:p w14:paraId="2FEF3634"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4AE1B3EA" w14:textId="4152D15B" w:rsidR="005367F6" w:rsidRPr="0055004F" w:rsidRDefault="005367F6" w:rsidP="0055004F">
      <w:pPr>
        <w:shd w:val="clear" w:color="auto" w:fill="F5F5F5"/>
        <w:spacing w:after="0" w:line="240" w:lineRule="auto"/>
        <w:textAlignment w:val="center"/>
        <w:rPr>
          <w:rFonts w:ascii="Times New Roman" w:eastAsia="Times New Roman" w:hAnsi="Times New Roman" w:cs="Times New Roman"/>
          <w:color w:val="D9D9D9" w:themeColor="background1" w:themeShade="D9"/>
          <w:sz w:val="24"/>
          <w:szCs w:val="24"/>
        </w:rPr>
      </w:pPr>
      <w:r w:rsidRPr="0055004F">
        <w:rPr>
          <w:rFonts w:ascii="Times New Roman" w:eastAsia="Times New Roman" w:hAnsi="Times New Roman" w:cs="Times New Roman"/>
          <w:color w:val="D9D9D9" w:themeColor="background1" w:themeShade="D9"/>
          <w:sz w:val="24"/>
          <w:szCs w:val="24"/>
        </w:rPr>
        <w:t> </w:t>
      </w:r>
    </w:p>
    <w:p w14:paraId="4FBFF3DF"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 xml:space="preserve">4. Does the project </w:t>
      </w:r>
      <w:proofErr w:type="gramStart"/>
      <w:r w:rsidRPr="005367F6">
        <w:rPr>
          <w:rFonts w:ascii="Times New Roman" w:eastAsia="Times New Roman" w:hAnsi="Times New Roman" w:cs="Times New Roman"/>
          <w:b/>
          <w:bCs/>
          <w:color w:val="212529"/>
          <w:sz w:val="24"/>
          <w:szCs w:val="24"/>
        </w:rPr>
        <w:t>take into account</w:t>
      </w:r>
      <w:proofErr w:type="gramEnd"/>
      <w:r w:rsidRPr="005367F6">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11FB8004"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786AD04C"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34C5F250"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Yes. The proponent </w:t>
      </w:r>
      <w:proofErr w:type="gramStart"/>
      <w:r w:rsidRPr="00B37D0C">
        <w:rPr>
          <w:rFonts w:ascii="Times New Roman" w:eastAsia="Times New Roman" w:hAnsi="Times New Roman" w:cs="Times New Roman"/>
          <w:sz w:val="24"/>
          <w:szCs w:val="24"/>
        </w:rPr>
        <w:t>makes reference</w:t>
      </w:r>
      <w:proofErr w:type="gramEnd"/>
      <w:r w:rsidRPr="00B37D0C">
        <w:rPr>
          <w:rFonts w:ascii="Times New Roman" w:eastAsia="Times New Roman" w:hAnsi="Times New Roman" w:cs="Times New Roman"/>
          <w:sz w:val="24"/>
          <w:szCs w:val="24"/>
        </w:rPr>
        <w:t xml:space="preserve"> to the project document. However, please include a brief summary in the portal template together with the reference for further details. This applies to all three sections A3, A4, and A5.</w:t>
      </w:r>
    </w:p>
    <w:p w14:paraId="28EDC6E6"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08/08/2019 UA:</w:t>
      </w:r>
    </w:p>
    <w:p w14:paraId="44F4253E"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Addressed.</w:t>
      </w:r>
    </w:p>
    <w:p w14:paraId="6545A47F"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3BC4885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7DAF09CE"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1A459B50" w14:textId="3D2809A5"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7B6412F1"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4937A14F"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shd w:val="clear" w:color="auto" w:fill="FFFF00"/>
        </w:rPr>
        <w:t>Thank you for the comments. Brief summary of Section A3, A4 and A5 are included as follows:</w:t>
      </w:r>
    </w:p>
    <w:p w14:paraId="763433FB"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shd w:val="clear" w:color="auto" w:fill="FFFF00"/>
        </w:rPr>
        <w:t> </w:t>
      </w:r>
    </w:p>
    <w:p w14:paraId="4BBB0DAF"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shd w:val="clear" w:color="auto" w:fill="FFFF00"/>
        </w:rPr>
        <w:t>A.3: Please provide the stakeholder engagement plan or equivalent</w:t>
      </w:r>
    </w:p>
    <w:p w14:paraId="6208C2D2"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Wide range of consultations with stakeholders have been conducted during the PPG stage. During the PPG stage, the stakeholder analysis was updated and elaborated following consultations at the project trial landscapes, and with the national and local governments addressing both institutional stakeholders in the context of their statutory involvement in the project, and more broadly for non-governmental stakeholders including communities. Field level stakeholder consultations were conducted to obtain the perspective of the different stakeholders.</w:t>
      </w:r>
    </w:p>
    <w:p w14:paraId="0526E0BD"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3F885C19"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The Learning and Communication Officer (LCO), based in </w:t>
      </w:r>
      <w:proofErr w:type="spellStart"/>
      <w:r w:rsidRPr="00B37D0C">
        <w:rPr>
          <w:rFonts w:ascii="Times New Roman" w:eastAsia="Times New Roman" w:hAnsi="Times New Roman" w:cs="Times New Roman"/>
          <w:sz w:val="24"/>
          <w:szCs w:val="24"/>
        </w:rPr>
        <w:t>Mannar</w:t>
      </w:r>
      <w:proofErr w:type="spellEnd"/>
      <w:r w:rsidRPr="00B37D0C">
        <w:rPr>
          <w:rFonts w:ascii="Times New Roman" w:eastAsia="Times New Roman" w:hAnsi="Times New Roman" w:cs="Times New Roman"/>
          <w:sz w:val="24"/>
          <w:szCs w:val="24"/>
        </w:rPr>
        <w:t>, will be responsible for maintaining a Stakeholder Coordination Framework (SHF) that summarizes interests, communications and engagements, and ongoing collaboration with details of mutual feedback and leveraged actions. Based on this a more detailed Stakeholder Engagement Plan will be prepared, engaging relevant stakeholders identified under Annex F.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  The LCO will also be responsible for soliciting and dealing with complaints and grievances against the Project from stakeholders with specific concerns.</w:t>
      </w:r>
    </w:p>
    <w:p w14:paraId="6D41EFB7"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15962802"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w:t>
      </w:r>
    </w:p>
    <w:p w14:paraId="3C899730" w14:textId="77777777" w:rsidR="005367F6" w:rsidRPr="00B37D0C" w:rsidRDefault="005367F6" w:rsidP="005367F6">
      <w:pPr>
        <w:shd w:val="clear" w:color="auto" w:fill="FFFFFF"/>
        <w:spacing w:after="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0579EAB4" w14:textId="77777777" w:rsidR="005367F6" w:rsidRPr="00B37D0C" w:rsidRDefault="005367F6" w:rsidP="005367F6">
      <w:pPr>
        <w:shd w:val="clear" w:color="auto" w:fill="FFFFFF"/>
        <w:spacing w:after="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Please refer to stakeholder engagement plan (sub-section 4.4 of UNDP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w:t>
      </w:r>
      <w:r w:rsidRPr="00B37D0C">
        <w:rPr>
          <w:rFonts w:ascii="Times New Roman" w:eastAsia="Times New Roman" w:hAnsi="Times New Roman" w:cs="Times New Roman"/>
          <w:i/>
          <w:iCs/>
          <w:sz w:val="24"/>
          <w:szCs w:val="24"/>
        </w:rPr>
        <w:t>p.42</w:t>
      </w:r>
      <w:r w:rsidRPr="00B37D0C">
        <w:rPr>
          <w:rFonts w:ascii="Times New Roman" w:eastAsia="Times New Roman" w:hAnsi="Times New Roman" w:cs="Times New Roman"/>
          <w:sz w:val="24"/>
          <w:szCs w:val="24"/>
        </w:rPr>
        <w:t>) and Annex F, which lists the main organizational stakeholders, their normal roles and responsibilities and their relationship and/or participation with the MT Project.</w:t>
      </w:r>
    </w:p>
    <w:p w14:paraId="312D9BD6" w14:textId="77777777" w:rsidR="005367F6" w:rsidRPr="00B37D0C" w:rsidRDefault="005367F6" w:rsidP="005367F6">
      <w:pPr>
        <w:shd w:val="clear" w:color="auto" w:fill="FFFFFF"/>
        <w:spacing w:after="6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3DC02D2B" w14:textId="77777777" w:rsidR="005367F6" w:rsidRPr="00B37D0C" w:rsidRDefault="005367F6" w:rsidP="005367F6">
      <w:pPr>
        <w:shd w:val="clear" w:color="auto" w:fill="FFFFFF"/>
        <w:spacing w:after="6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shd w:val="clear" w:color="auto" w:fill="FFFF00"/>
        </w:rPr>
        <w:t>A.4: Gender Equality and Women’s Empowerment</w:t>
      </w:r>
    </w:p>
    <w:p w14:paraId="1091AEF4"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Data from the rapid gender assessment in the Trial Landscapes 1, 2 and 3 in consultation with women and men in a selected few villages and a few service and resource agencies indicated the following:</w:t>
      </w:r>
    </w:p>
    <w:p w14:paraId="3FF1826F" w14:textId="77777777" w:rsidR="005367F6" w:rsidRPr="00B37D0C" w:rsidRDefault="005367F6" w:rsidP="005367F6">
      <w:pPr>
        <w:shd w:val="clear" w:color="auto" w:fill="FFFFFF"/>
        <w:spacing w:after="0" w:line="240" w:lineRule="auto"/>
        <w:ind w:hanging="360"/>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Some of the major challenges that confront women in the Trial landscapes is the access to and control over resources, poor access to decision making and the culturally defined reproductive roles that curtail their choices to make decisions.</w:t>
      </w:r>
    </w:p>
    <w:p w14:paraId="2F25B437" w14:textId="77777777" w:rsidR="005367F6" w:rsidRPr="00B37D0C" w:rsidRDefault="005367F6" w:rsidP="005367F6">
      <w:pPr>
        <w:shd w:val="clear" w:color="auto" w:fill="FFFFFF"/>
        <w:spacing w:after="0" w:line="240" w:lineRule="auto"/>
        <w:ind w:hanging="360"/>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         In the two selected provinces, whether in fishing or farming, even though women play a major role in livelihood, it goes unrecognized. </w:t>
      </w:r>
      <w:proofErr w:type="gramStart"/>
      <w:r w:rsidRPr="00B37D0C">
        <w:rPr>
          <w:rFonts w:ascii="Times New Roman" w:eastAsia="Times New Roman" w:hAnsi="Times New Roman" w:cs="Times New Roman"/>
          <w:sz w:val="24"/>
          <w:szCs w:val="24"/>
        </w:rPr>
        <w:t>In particular, men</w:t>
      </w:r>
      <w:proofErr w:type="gramEnd"/>
      <w:r w:rsidRPr="00B37D0C">
        <w:rPr>
          <w:rFonts w:ascii="Times New Roman" w:eastAsia="Times New Roman" w:hAnsi="Times New Roman" w:cs="Times New Roman"/>
          <w:sz w:val="24"/>
          <w:szCs w:val="24"/>
        </w:rPr>
        <w:t xml:space="preserve"> hold privileged positions where they engage in activities that is tied to payments by the department of irrigation such as cleaning, repair of canals and desilting small tanks.</w:t>
      </w:r>
    </w:p>
    <w:p w14:paraId="547F7E4B" w14:textId="77777777" w:rsidR="005367F6" w:rsidRPr="00B37D0C" w:rsidRDefault="005367F6" w:rsidP="005367F6">
      <w:pPr>
        <w:shd w:val="clear" w:color="auto" w:fill="FFFFFF"/>
        <w:spacing w:after="0" w:line="240" w:lineRule="auto"/>
        <w:ind w:hanging="360"/>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         Men hold legitimacy over all services of livelihood </w:t>
      </w:r>
      <w:proofErr w:type="spellStart"/>
      <w:r w:rsidRPr="00B37D0C">
        <w:rPr>
          <w:rFonts w:ascii="Times New Roman" w:eastAsia="Times New Roman" w:hAnsi="Times New Roman" w:cs="Times New Roman"/>
          <w:sz w:val="24"/>
          <w:szCs w:val="24"/>
        </w:rPr>
        <w:t>organisation</w:t>
      </w:r>
      <w:proofErr w:type="spellEnd"/>
      <w:r w:rsidRPr="00B37D0C">
        <w:rPr>
          <w:rFonts w:ascii="Times New Roman" w:eastAsia="Times New Roman" w:hAnsi="Times New Roman" w:cs="Times New Roman"/>
          <w:sz w:val="24"/>
          <w:szCs w:val="24"/>
        </w:rPr>
        <w:t xml:space="preserve"> such obtaining seeds, fertilizer and other benefits from Agrarian Services or benefits from Fisheries Societies due to being men. The patriarchal norms therefore disadvantage women socially, economically and politically.</w:t>
      </w:r>
    </w:p>
    <w:p w14:paraId="3A1CD4B2" w14:textId="77777777" w:rsidR="005367F6" w:rsidRPr="00B37D0C" w:rsidRDefault="005367F6" w:rsidP="005367F6">
      <w:pPr>
        <w:shd w:val="clear" w:color="auto" w:fill="FFFFFF"/>
        <w:spacing w:after="0" w:line="240" w:lineRule="auto"/>
        <w:ind w:hanging="360"/>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The ownership to land is thus the legitimacy for access to livelihood related loans, seeds, fertilizer, subsidies on nets, boats etc. Resulting from this legitimacy, majority of women lose their right to access livelihood to related services and resources.</w:t>
      </w:r>
    </w:p>
    <w:p w14:paraId="7F187525" w14:textId="77777777" w:rsidR="005367F6" w:rsidRPr="00B37D0C" w:rsidRDefault="005367F6" w:rsidP="005367F6">
      <w:pPr>
        <w:shd w:val="clear" w:color="auto" w:fill="FFFFFF"/>
        <w:spacing w:after="0" w:line="240" w:lineRule="auto"/>
        <w:ind w:hanging="360"/>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         The membership in the fisher and farmer livelihood societies are skewed with a domination of men. However, women’s membership is highly noticeable in associations and societies that are voluntary in nature such as the Rural Women’s Societies, parental groups in schools etc. providing voluntary services. This observation directly associates to the views of gendered division </w:t>
      </w:r>
      <w:proofErr w:type="spellStart"/>
      <w:r w:rsidRPr="00B37D0C">
        <w:rPr>
          <w:rFonts w:ascii="Times New Roman" w:eastAsia="Times New Roman" w:hAnsi="Times New Roman" w:cs="Times New Roman"/>
          <w:sz w:val="24"/>
          <w:szCs w:val="24"/>
        </w:rPr>
        <w:t>labour</w:t>
      </w:r>
      <w:proofErr w:type="spellEnd"/>
      <w:r w:rsidRPr="00B37D0C">
        <w:rPr>
          <w:rFonts w:ascii="Times New Roman" w:eastAsia="Times New Roman" w:hAnsi="Times New Roman" w:cs="Times New Roman"/>
          <w:sz w:val="24"/>
          <w:szCs w:val="24"/>
        </w:rPr>
        <w:t xml:space="preserve"> framework where men are in control of paid work and women in voluntary work.</w:t>
      </w:r>
    </w:p>
    <w:p w14:paraId="68530D64" w14:textId="77777777" w:rsidR="005367F6" w:rsidRPr="00B37D0C" w:rsidRDefault="005367F6" w:rsidP="005367F6">
      <w:pPr>
        <w:shd w:val="clear" w:color="auto" w:fill="FFFFFF"/>
        <w:spacing w:after="0" w:line="240" w:lineRule="auto"/>
        <w:ind w:hanging="360"/>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Violence against women is a general malaise in the Project areas and child pregnancies, and employment of children (for example in sand-mining) are common. Access to vocational training and technology is biased towards men, thus exacerbating a situation in which women play subordinate roles and are not equitably represented in jobs and local decision making. Women have a great deal of local knowledge that can be utilized towards conservation.</w:t>
      </w:r>
    </w:p>
    <w:p w14:paraId="5535A665" w14:textId="77777777" w:rsidR="005367F6" w:rsidRPr="00B37D0C" w:rsidRDefault="005367F6" w:rsidP="005367F6">
      <w:pPr>
        <w:shd w:val="clear" w:color="auto" w:fill="FFFFFF"/>
        <w:spacing w:after="0" w:line="240" w:lineRule="auto"/>
        <w:ind w:left="135"/>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063D4E3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 This can result in lasting change in their roles together with real conservation benefits.</w:t>
      </w:r>
    </w:p>
    <w:p w14:paraId="78EDEEBD" w14:textId="77777777" w:rsidR="005367F6" w:rsidRPr="00B37D0C" w:rsidRDefault="005367F6" w:rsidP="005367F6">
      <w:pPr>
        <w:shd w:val="clear" w:color="auto" w:fill="FFFFFF"/>
        <w:spacing w:after="0" w:line="240" w:lineRule="auto"/>
        <w:ind w:left="135"/>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5AECBE4C"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w:t>
      </w:r>
    </w:p>
    <w:p w14:paraId="474D4A57" w14:textId="77777777" w:rsidR="005367F6" w:rsidRPr="00B37D0C" w:rsidRDefault="005367F6" w:rsidP="005367F6">
      <w:pPr>
        <w:shd w:val="clear" w:color="auto" w:fill="FFFFFF"/>
        <w:spacing w:after="0" w:line="240" w:lineRule="auto"/>
        <w:ind w:left="135"/>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7B29D88C"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Please refer to </w:t>
      </w:r>
      <w:r w:rsidRPr="00B37D0C">
        <w:rPr>
          <w:rFonts w:ascii="Times New Roman" w:eastAsia="Times New Roman" w:hAnsi="Times New Roman" w:cs="Times New Roman"/>
          <w:b/>
          <w:bCs/>
          <w:sz w:val="24"/>
          <w:szCs w:val="24"/>
        </w:rPr>
        <w:t>Annex G</w:t>
      </w:r>
      <w:r w:rsidRPr="00B37D0C">
        <w:rPr>
          <w:rFonts w:ascii="Times New Roman" w:eastAsia="Times New Roman" w:hAnsi="Times New Roman" w:cs="Times New Roman"/>
          <w:sz w:val="24"/>
          <w:szCs w:val="24"/>
        </w:rPr>
        <w:t xml:space="preserve"> (of UNDP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for Gender Analysis and Gender Action Plan, and Annex F2 for the Stakeholder Engagement Plan with respect to Gender.</w:t>
      </w:r>
    </w:p>
    <w:p w14:paraId="0F65771C" w14:textId="77777777" w:rsidR="005367F6" w:rsidRPr="00B37D0C" w:rsidRDefault="005367F6" w:rsidP="005367F6">
      <w:pPr>
        <w:shd w:val="clear" w:color="auto" w:fill="FFFFFF"/>
        <w:spacing w:after="6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42973793" w14:textId="77777777" w:rsidR="005367F6" w:rsidRPr="00B37D0C" w:rsidRDefault="005367F6" w:rsidP="005367F6">
      <w:pPr>
        <w:shd w:val="clear" w:color="auto" w:fill="FFFFFF"/>
        <w:spacing w:after="6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shd w:val="clear" w:color="auto" w:fill="FFFF00"/>
        </w:rPr>
        <w:t xml:space="preserve">A.5: Risks – Elaborate on indicated risks including climate change, potential social and environmental </w:t>
      </w:r>
      <w:proofErr w:type="gramStart"/>
      <w:r w:rsidRPr="00B37D0C">
        <w:rPr>
          <w:rFonts w:ascii="Times New Roman" w:eastAsia="Times New Roman" w:hAnsi="Times New Roman" w:cs="Times New Roman"/>
          <w:b/>
          <w:bCs/>
          <w:sz w:val="24"/>
          <w:szCs w:val="24"/>
          <w:shd w:val="clear" w:color="auto" w:fill="FFFF00"/>
        </w:rPr>
        <w:t>risks..</w:t>
      </w:r>
      <w:proofErr w:type="gramEnd"/>
    </w:p>
    <w:p w14:paraId="3E3BEA67"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12 risks (one of them High Risk, 9 Medium Risk and two Low Risk) associated with the Project is given in </w:t>
      </w:r>
      <w:r w:rsidRPr="00B37D0C">
        <w:rPr>
          <w:rFonts w:ascii="Times New Roman" w:eastAsia="Times New Roman" w:hAnsi="Times New Roman" w:cs="Times New Roman"/>
          <w:b/>
          <w:bCs/>
          <w:sz w:val="24"/>
          <w:szCs w:val="24"/>
        </w:rPr>
        <w:t>Table 3</w:t>
      </w:r>
      <w:r w:rsidRPr="00B37D0C">
        <w:rPr>
          <w:rFonts w:ascii="Times New Roman" w:eastAsia="Times New Roman" w:hAnsi="Times New Roman" w:cs="Times New Roman"/>
          <w:sz w:val="24"/>
          <w:szCs w:val="24"/>
        </w:rPr>
        <w:t xml:space="preserve"> together with mitigation measures (UNDP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w:t>
      </w:r>
      <w:r w:rsidRPr="00B37D0C">
        <w:rPr>
          <w:rFonts w:ascii="Times New Roman" w:eastAsia="Times New Roman" w:hAnsi="Times New Roman" w:cs="Times New Roman"/>
          <w:i/>
          <w:iCs/>
          <w:sz w:val="24"/>
          <w:szCs w:val="24"/>
        </w:rPr>
        <w:t>p. 36</w:t>
      </w:r>
      <w:r w:rsidRPr="00B37D0C">
        <w:rPr>
          <w:rFonts w:ascii="Times New Roman" w:eastAsia="Times New Roman" w:hAnsi="Times New Roman" w:cs="Times New Roman"/>
          <w:sz w:val="24"/>
          <w:szCs w:val="24"/>
        </w:rPr>
        <w:t>). Seven Environmental and Social Risks were identified through the Social and Environmental Screening Procedure (SESP). The overall SESP risk categorization for the project is High’. Notably, Principle 1 on human rights and standard 5 on displacement and resettlement, have been triggered with a high risk because one of the project sites fall within the proposed elephant corridors, and people may be asked or forced to relocate from forest areas designated as Elephant Corridors as part of overall conservation management.</w:t>
      </w:r>
    </w:p>
    <w:p w14:paraId="1B9C4FC1"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56AC6CE3"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An ESIA will be performed if resettlement of people is proposed in the Trial Landscapes whether or not the MT Project is involved in actual funding, because the MT Project will by default be associated with such an action as the landscape designs will identify the forest/wildlife corridors.  The mitigation measures as detailed (in Table 3 and Annex H), all possible alternative solutions will be explored as part of the Landscape Strategies for Trial Landscapes 2 and 3 under the MT Project, before resettlement is recommended under the Project's landscape planning activities.</w:t>
      </w:r>
    </w:p>
    <w:p w14:paraId="2FDA2F23" w14:textId="77777777" w:rsidR="005367F6" w:rsidRPr="00B37D0C" w:rsidRDefault="005367F6" w:rsidP="005367F6">
      <w:pPr>
        <w:shd w:val="clear" w:color="auto" w:fill="FFFFFF"/>
        <w:spacing w:after="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604F100E"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Further assessment of (Risk 11 - involuntary resettlement of people from proposed elephant corridors and other forest areas)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5427C7B8" w14:textId="77777777" w:rsidR="005367F6" w:rsidRPr="00B37D0C" w:rsidRDefault="005367F6" w:rsidP="005367F6">
      <w:pPr>
        <w:shd w:val="clear" w:color="auto" w:fill="FFFFFF"/>
        <w:spacing w:after="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1525C77F"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Other environmental and social risks (Risks 6,8,9 of table 3) arise because many livelihood interventions, however well planned, end up with unintended and damaging consequences, both ecological and social. Risk 7 concerns poor implementation of reforestation which often fails as a result of poor execution and contingency planning. Mitigation of these four risks will be by way of thorough planning, and patient and unhurried consultations and engagement with communities and local government carried out by project staff based full time in the Project Landscapes.</w:t>
      </w:r>
    </w:p>
    <w:p w14:paraId="65630AF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23A83F3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 Project will set up and manage a grievance redress mechanism (GRM) that would address project affected persons’ (PAP) grievances, complaints, and suggestions.</w:t>
      </w:r>
    </w:p>
    <w:p w14:paraId="088DA4CE" w14:textId="77777777" w:rsidR="005367F6" w:rsidRPr="00B37D0C" w:rsidRDefault="005367F6" w:rsidP="005367F6">
      <w:pPr>
        <w:shd w:val="clear" w:color="auto" w:fill="FFFFFF"/>
        <w:spacing w:after="60" w:line="240" w:lineRule="auto"/>
        <w:jc w:val="both"/>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3CF8306D" w14:textId="77777777" w:rsidR="005367F6" w:rsidRPr="00B37D0C" w:rsidRDefault="005367F6" w:rsidP="005367F6">
      <w:pPr>
        <w:shd w:val="clear" w:color="auto" w:fill="FFFFFF"/>
        <w:spacing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For detail explanation of the risks, please refer to (</w:t>
      </w:r>
      <w:r w:rsidRPr="00B37D0C">
        <w:rPr>
          <w:rFonts w:ascii="Times New Roman" w:eastAsia="Times New Roman" w:hAnsi="Times New Roman" w:cs="Times New Roman"/>
          <w:i/>
          <w:iCs/>
          <w:sz w:val="24"/>
          <w:szCs w:val="24"/>
        </w:rPr>
        <w:t xml:space="preserve">sub-section 4.3 of UNDP </w:t>
      </w:r>
      <w:proofErr w:type="spellStart"/>
      <w:r w:rsidRPr="00B37D0C">
        <w:rPr>
          <w:rFonts w:ascii="Times New Roman" w:eastAsia="Times New Roman" w:hAnsi="Times New Roman" w:cs="Times New Roman"/>
          <w:i/>
          <w:iCs/>
          <w:sz w:val="24"/>
          <w:szCs w:val="24"/>
        </w:rPr>
        <w:t>prodoc</w:t>
      </w:r>
      <w:proofErr w:type="spellEnd"/>
      <w:r w:rsidRPr="00B37D0C">
        <w:rPr>
          <w:rFonts w:ascii="Times New Roman" w:eastAsia="Times New Roman" w:hAnsi="Times New Roman" w:cs="Times New Roman"/>
          <w:i/>
          <w:iCs/>
          <w:sz w:val="24"/>
          <w:szCs w:val="24"/>
        </w:rPr>
        <w:t>, pp.36-42</w:t>
      </w:r>
      <w:r w:rsidRPr="00B37D0C">
        <w:rPr>
          <w:rFonts w:ascii="Times New Roman" w:eastAsia="Times New Roman" w:hAnsi="Times New Roman" w:cs="Times New Roman"/>
          <w:sz w:val="24"/>
          <w:szCs w:val="24"/>
        </w:rPr>
        <w:t xml:space="preserve">), Annex H – UNDP Risk Log, and Annex </w:t>
      </w:r>
      <w:proofErr w:type="spellStart"/>
      <w:r w:rsidRPr="00B37D0C">
        <w:rPr>
          <w:rFonts w:ascii="Times New Roman" w:eastAsia="Times New Roman" w:hAnsi="Times New Roman" w:cs="Times New Roman"/>
          <w:sz w:val="24"/>
          <w:szCs w:val="24"/>
        </w:rPr>
        <w:t>E_Social</w:t>
      </w:r>
      <w:proofErr w:type="spellEnd"/>
      <w:r w:rsidRPr="00B37D0C">
        <w:rPr>
          <w:rFonts w:ascii="Times New Roman" w:eastAsia="Times New Roman" w:hAnsi="Times New Roman" w:cs="Times New Roman"/>
          <w:sz w:val="24"/>
          <w:szCs w:val="24"/>
        </w:rPr>
        <w:t xml:space="preserve"> and Environmental Screening Procedure and Action Plan</w:t>
      </w:r>
    </w:p>
    <w:p w14:paraId="1866AB47" w14:textId="77777777" w:rsidR="005367F6" w:rsidRPr="005367F6" w:rsidRDefault="005367F6" w:rsidP="005367F6">
      <w:pPr>
        <w:shd w:val="clear" w:color="auto" w:fill="FCFCFC"/>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5. Is co-financing confirmed and evidence provided?</w:t>
      </w:r>
    </w:p>
    <w:p w14:paraId="35C588ED"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7622C688"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2F2758D3"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13877597"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4EB6DAA7"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11/14/2019 UA: Discrepancy </w:t>
      </w:r>
      <w:proofErr w:type="gramStart"/>
      <w:r w:rsidRPr="00B37D0C">
        <w:rPr>
          <w:rFonts w:ascii="Times New Roman" w:eastAsia="Times New Roman" w:hAnsi="Times New Roman" w:cs="Times New Roman"/>
          <w:sz w:val="24"/>
          <w:szCs w:val="24"/>
        </w:rPr>
        <w:t>found:</w:t>
      </w:r>
      <w:proofErr w:type="gramEnd"/>
      <w:r w:rsidRPr="00B37D0C">
        <w:rPr>
          <w:rFonts w:ascii="Times New Roman" w:eastAsia="Times New Roman" w:hAnsi="Times New Roman" w:cs="Times New Roman"/>
          <w:sz w:val="24"/>
          <w:szCs w:val="24"/>
        </w:rPr>
        <w:t xml:space="preserve"> IUCN co-financing commitment letter refers to "in kind" while table C entry has selected "grant" from the drop-down menu. Please check and correct.</w:t>
      </w:r>
    </w:p>
    <w:p w14:paraId="57EF065E"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01/13/2020 UA: Has been corrected.</w:t>
      </w:r>
    </w:p>
    <w:p w14:paraId="07D42BDA"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71A30CA7"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p>
    <w:p w14:paraId="1CF2F842" w14:textId="7E257EC4" w:rsidR="005367F6" w:rsidRPr="00B37D0C" w:rsidRDefault="005367F6" w:rsidP="0055004F">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302AB1B4"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70F002EE"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u w:val="single"/>
        </w:rPr>
        <w:t>UNDP Response, 14 Nov. 2019:</w:t>
      </w:r>
    </w:p>
    <w:p w14:paraId="42AD5BAC" w14:textId="77777777" w:rsidR="005367F6" w:rsidRPr="00B37D0C" w:rsidRDefault="005367F6" w:rsidP="005367F6">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Thank you for the comment. This is corrected in the CEO ER</w:t>
      </w:r>
    </w:p>
    <w:p w14:paraId="0FA2AF07"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6. Are relevant tracking tools completed?</w:t>
      </w:r>
    </w:p>
    <w:p w14:paraId="6F215557"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Secretariat Comment at CEO Endorsement</w:t>
      </w:r>
    </w:p>
    <w:p w14:paraId="6CD3D47A"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158B3F7D"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 Core indicator table has been completed.</w:t>
      </w:r>
    </w:p>
    <w:p w14:paraId="1A0F58EF"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59D376FB"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11/14/2019 UA: Missing data: "Improved management of 46,467 ha of marine habitats”, which is mentioned in the PIF text and </w:t>
      </w:r>
      <w:proofErr w:type="spellStart"/>
      <w:r w:rsidRPr="00B37D0C">
        <w:rPr>
          <w:rFonts w:ascii="Times New Roman" w:eastAsia="Times New Roman" w:hAnsi="Times New Roman" w:cs="Times New Roman"/>
          <w:sz w:val="24"/>
          <w:szCs w:val="24"/>
        </w:rPr>
        <w:t>uiploaded</w:t>
      </w:r>
      <w:proofErr w:type="spellEnd"/>
      <w:r w:rsidRPr="00B37D0C">
        <w:rPr>
          <w:rFonts w:ascii="Times New Roman" w:eastAsia="Times New Roman" w:hAnsi="Times New Roman" w:cs="Times New Roman"/>
          <w:sz w:val="24"/>
          <w:szCs w:val="24"/>
        </w:rPr>
        <w:t xml:space="preserve"> versions is not listed under Core Indicator 5.</w:t>
      </w:r>
    </w:p>
    <w:p w14:paraId="208850D4"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01/13/2020 UA: Has been corrected.</w:t>
      </w:r>
    </w:p>
    <w:p w14:paraId="2891A018"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75B792B4"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1E84095D"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25CC2D2F" w14:textId="38A800E1"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24EE2D35"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u w:val="single"/>
        </w:rPr>
        <w:t>UNDP Response, 14 Nov 2019:</w:t>
      </w:r>
    </w:p>
    <w:p w14:paraId="60490885"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br/>
      </w:r>
    </w:p>
    <w:p w14:paraId="6CD8ADFB" w14:textId="77777777" w:rsidR="005367F6" w:rsidRPr="00B37D0C" w:rsidRDefault="005367F6" w:rsidP="005367F6">
      <w:pPr>
        <w:shd w:val="clear" w:color="auto" w:fill="F5F5F5"/>
        <w:spacing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There is a slight mistake in the figure. This has now been correctly reflected in the CEO ER.  </w:t>
      </w:r>
    </w:p>
    <w:p w14:paraId="6819F0D5" w14:textId="77777777" w:rsidR="0055004F" w:rsidRDefault="0055004F" w:rsidP="005367F6">
      <w:pPr>
        <w:shd w:val="clear" w:color="auto" w:fill="FCFCFC"/>
        <w:spacing w:after="0" w:line="240" w:lineRule="auto"/>
        <w:rPr>
          <w:rFonts w:ascii="Times New Roman" w:eastAsia="Times New Roman" w:hAnsi="Times New Roman" w:cs="Times New Roman"/>
          <w:b/>
          <w:bCs/>
          <w:color w:val="212529"/>
          <w:sz w:val="24"/>
          <w:szCs w:val="24"/>
        </w:rPr>
      </w:pPr>
    </w:p>
    <w:p w14:paraId="4F9763F4" w14:textId="20368F08" w:rsidR="005367F6" w:rsidRPr="005367F6" w:rsidRDefault="005367F6" w:rsidP="005367F6">
      <w:pPr>
        <w:shd w:val="clear" w:color="auto" w:fill="FCFCFC"/>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7. Only for Non-Grant Instrument: Has a reflow calendar been presented?</w:t>
      </w:r>
      <w:r w:rsidRPr="005367F6">
        <w:rPr>
          <w:rFonts w:ascii="Times New Roman" w:eastAsia="Times New Roman" w:hAnsi="Times New Roman" w:cs="Times New Roman"/>
          <w:b/>
          <w:bCs/>
          <w:color w:val="212529"/>
          <w:sz w:val="24"/>
          <w:szCs w:val="24"/>
        </w:rPr>
        <w:br/>
      </w:r>
    </w:p>
    <w:p w14:paraId="7DE26586"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715DB65F"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n/a</w:t>
      </w:r>
    </w:p>
    <w:p w14:paraId="332A3B8C"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p>
    <w:p w14:paraId="763B2606" w14:textId="77777777" w:rsidR="005367F6" w:rsidRPr="00B37D0C" w:rsidRDefault="005367F6" w:rsidP="005367F6">
      <w:pPr>
        <w:shd w:val="clear" w:color="auto" w:fill="FCFCFC"/>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08BC158C" w14:textId="2BCC8834" w:rsidR="005367F6" w:rsidRPr="00B37D0C" w:rsidRDefault="005367F6" w:rsidP="0055004F">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3293467F"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704372C"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57C5864C"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4FBE005A"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4720685E"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4150B8A9"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50C9156B"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5F08E191" w14:textId="435B62CE" w:rsidR="005367F6" w:rsidRPr="002665C6" w:rsidRDefault="005367F6" w:rsidP="002665C6">
      <w:pPr>
        <w:shd w:val="clear" w:color="auto" w:fill="F5F5F5"/>
        <w:spacing w:after="0" w:line="240" w:lineRule="auto"/>
        <w:textAlignment w:val="center"/>
        <w:rPr>
          <w:rFonts w:ascii="Times New Roman" w:eastAsia="Times New Roman" w:hAnsi="Times New Roman" w:cs="Times New Roman"/>
          <w:color w:val="D9D9D9" w:themeColor="background1" w:themeShade="D9"/>
          <w:sz w:val="24"/>
          <w:szCs w:val="24"/>
        </w:rPr>
      </w:pPr>
      <w:r w:rsidRPr="002665C6">
        <w:rPr>
          <w:rFonts w:ascii="Times New Roman" w:eastAsia="Times New Roman" w:hAnsi="Times New Roman" w:cs="Times New Roman"/>
          <w:color w:val="D9D9D9" w:themeColor="background1" w:themeShade="D9"/>
          <w:sz w:val="24"/>
          <w:szCs w:val="24"/>
        </w:rPr>
        <w:t>  </w:t>
      </w:r>
    </w:p>
    <w:p w14:paraId="72C27062"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 xml:space="preserve">9. Does the project include a budgeted M&amp;E Plan that </w:t>
      </w:r>
      <w:proofErr w:type="gramStart"/>
      <w:r w:rsidRPr="005367F6">
        <w:rPr>
          <w:rFonts w:ascii="Times New Roman" w:eastAsia="Times New Roman" w:hAnsi="Times New Roman" w:cs="Times New Roman"/>
          <w:b/>
          <w:bCs/>
          <w:color w:val="212529"/>
          <w:sz w:val="24"/>
          <w:szCs w:val="24"/>
        </w:rPr>
        <w:t>monitors</w:t>
      </w:r>
      <w:proofErr w:type="gramEnd"/>
      <w:r w:rsidRPr="005367F6">
        <w:rPr>
          <w:rFonts w:ascii="Times New Roman" w:eastAsia="Times New Roman" w:hAnsi="Times New Roman" w:cs="Times New Roman"/>
          <w:b/>
          <w:bCs/>
          <w:color w:val="212529"/>
          <w:sz w:val="24"/>
          <w:szCs w:val="24"/>
        </w:rPr>
        <w:t xml:space="preserve"> and measures results with indicators and targets?</w:t>
      </w:r>
    </w:p>
    <w:p w14:paraId="285E5158"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Secretariat Comment at CEO Endorsement</w:t>
      </w:r>
    </w:p>
    <w:p w14:paraId="45636C9E"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124AC676"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59AC6745"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4602AA11" w14:textId="77777777"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11/19/2019 UA: Ineligible expenses in M&amp;E budget, please remove:</w:t>
      </w:r>
    </w:p>
    <w:p w14:paraId="6F432C82" w14:textId="77777777"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 NIM audit (as per guidelines, audit costs are paid out of PMC);</w:t>
      </w:r>
    </w:p>
    <w:p w14:paraId="7F0F6B5D" w14:textId="77777777"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 Stakeholder engagement and gender plan (have been finalized at CEO endorsement stage);</w:t>
      </w:r>
    </w:p>
    <w:p w14:paraId="0D96BD9C" w14:textId="77777777"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 GEF tracking tool update (not applicable anymore, reporting is now done through core indicators).</w:t>
      </w:r>
    </w:p>
    <w:p w14:paraId="4803C3C1" w14:textId="23EA4950"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4A0114">
        <w:rPr>
          <w:rFonts w:ascii="Times New Roman" w:eastAsia="Times New Roman" w:hAnsi="Times New Roman" w:cs="Times New Roman"/>
          <w:color w:val="212529"/>
          <w:sz w:val="24"/>
          <w:szCs w:val="24"/>
        </w:rPr>
        <w:t>01/13/2020 UA: Has been removed as per response by agency. However, please clarify why the NIM audit costs are still listed in the budgeted M&amp;E plan?</w:t>
      </w:r>
      <w:r w:rsidRPr="005367F6">
        <w:rPr>
          <w:rFonts w:ascii="Times New Roman" w:eastAsia="Times New Roman" w:hAnsi="Times New Roman" w:cs="Times New Roman"/>
          <w:color w:val="212529"/>
          <w:sz w:val="24"/>
          <w:szCs w:val="24"/>
        </w:rPr>
        <w:t> </w:t>
      </w:r>
    </w:p>
    <w:p w14:paraId="5379A98A"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p>
    <w:p w14:paraId="06D3D3C4" w14:textId="2EDC37D5" w:rsidR="005367F6" w:rsidRDefault="005367F6" w:rsidP="00CE0DEF">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Response to Secretariat comments</w:t>
      </w:r>
    </w:p>
    <w:p w14:paraId="18BAA9AC" w14:textId="77777777" w:rsidR="00B80667" w:rsidRDefault="00B80667" w:rsidP="00CE0DEF">
      <w:pPr>
        <w:shd w:val="clear" w:color="auto" w:fill="FFFFFF"/>
        <w:spacing w:after="0" w:line="240" w:lineRule="auto"/>
        <w:rPr>
          <w:rFonts w:ascii="Times New Roman" w:eastAsia="Times New Roman" w:hAnsi="Times New Roman" w:cs="Times New Roman"/>
          <w:b/>
          <w:bCs/>
          <w:color w:val="212529"/>
          <w:sz w:val="24"/>
          <w:szCs w:val="24"/>
          <w:u w:val="single"/>
        </w:rPr>
      </w:pPr>
    </w:p>
    <w:p w14:paraId="7813CE8D" w14:textId="77777777" w:rsidR="00B80667" w:rsidRPr="00CE0DEF" w:rsidRDefault="00B80667" w:rsidP="00CE0DEF">
      <w:pPr>
        <w:shd w:val="clear" w:color="auto" w:fill="FFFFFF"/>
        <w:spacing w:after="0" w:line="240" w:lineRule="auto"/>
        <w:rPr>
          <w:rFonts w:ascii="Times New Roman" w:eastAsia="Times New Roman" w:hAnsi="Times New Roman" w:cs="Times New Roman"/>
          <w:color w:val="212529"/>
          <w:sz w:val="24"/>
          <w:szCs w:val="24"/>
        </w:rPr>
      </w:pPr>
    </w:p>
    <w:p w14:paraId="076FC512"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u w:val="single"/>
        </w:rPr>
        <w:t>UNDP Response, 11 Nov 2019:</w:t>
      </w:r>
    </w:p>
    <w:p w14:paraId="65E80639"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1143ABE0"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1. NIM audit (as per guidelines, audit costs are paid out of PMC)</w:t>
      </w:r>
    </w:p>
    <w:p w14:paraId="6C256AD1"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This is well noted and adjusted accordingly.</w:t>
      </w:r>
    </w:p>
    <w:p w14:paraId="727FC7D6"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 </w:t>
      </w:r>
    </w:p>
    <w:p w14:paraId="2B225CF2"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2. Stakeholder engagement and gender plan (have been finalized at CEO endorsement stage)</w:t>
      </w:r>
    </w:p>
    <w:p w14:paraId="605481A9"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While stakeholder engagement and gender plans are finalized at CEO endorsement stage, the project team would need to monitor the implementation of the action plans to ensure that the project interventions are well consulted with the stakeholders and are gender responsive.</w:t>
      </w:r>
    </w:p>
    <w:p w14:paraId="24FF10C1"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68328637"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 budget for engagement and gender plan has been removed from the M &amp; E.  </w:t>
      </w:r>
    </w:p>
    <w:p w14:paraId="7553DE78"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 </w:t>
      </w:r>
    </w:p>
    <w:p w14:paraId="2D8A906A"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3. GEF tracking tool update (not applicable anymore, reporting is now done through core indicators).</w:t>
      </w:r>
    </w:p>
    <w:p w14:paraId="37D2FEDC" w14:textId="2253F9DB" w:rsidR="005367F6" w:rsidRDefault="005367F6" w:rsidP="005367F6">
      <w:pPr>
        <w:shd w:val="clear" w:color="auto" w:fill="F5F5F5"/>
        <w:spacing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Thanks for pointing this out. It has been corrected to reflect update of core indicators by the PM. </w:t>
      </w:r>
    </w:p>
    <w:p w14:paraId="0AA51696" w14:textId="7A602BAA" w:rsidR="00572748" w:rsidRDefault="00572748" w:rsidP="005367F6">
      <w:pPr>
        <w:shd w:val="clear" w:color="auto" w:fill="F5F5F5"/>
        <w:spacing w:line="240" w:lineRule="auto"/>
        <w:textAlignment w:val="center"/>
        <w:rPr>
          <w:rFonts w:ascii="Times New Roman" w:eastAsia="Times New Roman" w:hAnsi="Times New Roman" w:cs="Times New Roman"/>
          <w:sz w:val="24"/>
          <w:szCs w:val="24"/>
        </w:rPr>
      </w:pPr>
    </w:p>
    <w:p w14:paraId="58BB832E" w14:textId="2D03691C" w:rsidR="00572748" w:rsidRPr="00572748" w:rsidRDefault="00572748" w:rsidP="00572748">
      <w:pPr>
        <w:shd w:val="clear" w:color="auto" w:fill="FFFFFF"/>
        <w:spacing w:after="0" w:line="240" w:lineRule="auto"/>
        <w:rPr>
          <w:rFonts w:ascii="Times New Roman" w:eastAsia="Times New Roman" w:hAnsi="Times New Roman" w:cs="Times New Roman"/>
          <w:b/>
          <w:bCs/>
          <w:color w:val="212529"/>
          <w:sz w:val="24"/>
          <w:szCs w:val="24"/>
          <w:highlight w:val="cyan"/>
          <w:u w:val="single"/>
        </w:rPr>
      </w:pPr>
      <w:r w:rsidRPr="00572748">
        <w:rPr>
          <w:rFonts w:ascii="Times New Roman" w:eastAsia="Times New Roman" w:hAnsi="Times New Roman" w:cs="Times New Roman"/>
          <w:b/>
          <w:bCs/>
          <w:color w:val="212529"/>
          <w:sz w:val="24"/>
          <w:szCs w:val="24"/>
          <w:highlight w:val="cyan"/>
          <w:u w:val="single"/>
        </w:rPr>
        <w:t xml:space="preserve">UNDP Response, </w:t>
      </w:r>
      <w:r w:rsidRPr="00572748">
        <w:rPr>
          <w:rFonts w:ascii="Times New Roman" w:eastAsia="Times New Roman" w:hAnsi="Times New Roman" w:cs="Times New Roman"/>
          <w:b/>
          <w:bCs/>
          <w:color w:val="212529"/>
          <w:sz w:val="24"/>
          <w:szCs w:val="24"/>
          <w:highlight w:val="cyan"/>
          <w:u w:val="single"/>
        </w:rPr>
        <w:t>21 Jan</w:t>
      </w:r>
      <w:r w:rsidRPr="00572748">
        <w:rPr>
          <w:rFonts w:ascii="Times New Roman" w:eastAsia="Times New Roman" w:hAnsi="Times New Roman" w:cs="Times New Roman"/>
          <w:b/>
          <w:bCs/>
          <w:color w:val="212529"/>
          <w:sz w:val="24"/>
          <w:szCs w:val="24"/>
          <w:highlight w:val="cyan"/>
          <w:u w:val="single"/>
        </w:rPr>
        <w:t>uary</w:t>
      </w:r>
      <w:r w:rsidRPr="00572748">
        <w:rPr>
          <w:rFonts w:ascii="Times New Roman" w:eastAsia="Times New Roman" w:hAnsi="Times New Roman" w:cs="Times New Roman"/>
          <w:b/>
          <w:bCs/>
          <w:color w:val="212529"/>
          <w:sz w:val="24"/>
          <w:szCs w:val="24"/>
          <w:highlight w:val="cyan"/>
          <w:u w:val="single"/>
        </w:rPr>
        <w:t xml:space="preserve"> 2020</w:t>
      </w:r>
    </w:p>
    <w:p w14:paraId="6B5AB276" w14:textId="77777777" w:rsidR="00572748" w:rsidRPr="00572748" w:rsidRDefault="00572748" w:rsidP="00572748">
      <w:pPr>
        <w:shd w:val="clear" w:color="auto" w:fill="FFFFFF"/>
        <w:spacing w:after="0" w:line="240" w:lineRule="auto"/>
        <w:rPr>
          <w:rFonts w:ascii="Times New Roman" w:eastAsia="Times New Roman" w:hAnsi="Times New Roman" w:cs="Times New Roman"/>
          <w:b/>
          <w:bCs/>
          <w:color w:val="212529"/>
          <w:sz w:val="24"/>
          <w:szCs w:val="24"/>
          <w:highlight w:val="cyan"/>
          <w:u w:val="single"/>
        </w:rPr>
      </w:pPr>
    </w:p>
    <w:p w14:paraId="2CA45660" w14:textId="77777777" w:rsidR="00572748" w:rsidRDefault="00572748" w:rsidP="00572748">
      <w:pPr>
        <w:shd w:val="clear" w:color="auto" w:fill="FFFFFF"/>
        <w:spacing w:after="0" w:line="240" w:lineRule="auto"/>
        <w:rPr>
          <w:rFonts w:ascii="Times New Roman" w:eastAsia="Times New Roman" w:hAnsi="Times New Roman" w:cs="Times New Roman"/>
          <w:color w:val="212529"/>
          <w:sz w:val="24"/>
          <w:szCs w:val="24"/>
        </w:rPr>
      </w:pPr>
      <w:r w:rsidRPr="00572748">
        <w:rPr>
          <w:rFonts w:ascii="Times New Roman" w:eastAsia="Times New Roman" w:hAnsi="Times New Roman" w:cs="Times New Roman"/>
          <w:color w:val="212529"/>
          <w:sz w:val="24"/>
          <w:szCs w:val="24"/>
          <w:highlight w:val="cyan"/>
        </w:rPr>
        <w:t xml:space="preserve">NIM audit cost has been removed from the budgeted M&amp;E plan (CEO ER, p. 23; UNDP </w:t>
      </w:r>
      <w:proofErr w:type="spellStart"/>
      <w:r w:rsidRPr="00572748">
        <w:rPr>
          <w:rFonts w:ascii="Times New Roman" w:eastAsia="Times New Roman" w:hAnsi="Times New Roman" w:cs="Times New Roman"/>
          <w:color w:val="212529"/>
          <w:sz w:val="24"/>
          <w:szCs w:val="24"/>
          <w:highlight w:val="cyan"/>
        </w:rPr>
        <w:t>prodoc</w:t>
      </w:r>
      <w:proofErr w:type="spellEnd"/>
      <w:r w:rsidRPr="00572748">
        <w:rPr>
          <w:rFonts w:ascii="Times New Roman" w:eastAsia="Times New Roman" w:hAnsi="Times New Roman" w:cs="Times New Roman"/>
          <w:color w:val="212529"/>
          <w:sz w:val="24"/>
          <w:szCs w:val="24"/>
          <w:highlight w:val="cyan"/>
        </w:rPr>
        <w:t>, p.59)</w:t>
      </w:r>
      <w:r>
        <w:rPr>
          <w:rFonts w:ascii="Times New Roman" w:eastAsia="Times New Roman" w:hAnsi="Times New Roman" w:cs="Times New Roman"/>
          <w:color w:val="212529"/>
          <w:sz w:val="24"/>
          <w:szCs w:val="24"/>
        </w:rPr>
        <w:t xml:space="preserve"> </w:t>
      </w:r>
    </w:p>
    <w:p w14:paraId="56781B48" w14:textId="77777777" w:rsidR="00572748" w:rsidRPr="00B37D0C" w:rsidRDefault="00572748" w:rsidP="005367F6">
      <w:pPr>
        <w:shd w:val="clear" w:color="auto" w:fill="F5F5F5"/>
        <w:spacing w:line="240" w:lineRule="auto"/>
        <w:textAlignment w:val="center"/>
        <w:rPr>
          <w:rFonts w:ascii="Times New Roman" w:eastAsia="Times New Roman" w:hAnsi="Times New Roman" w:cs="Times New Roman"/>
          <w:sz w:val="24"/>
          <w:szCs w:val="24"/>
        </w:rPr>
      </w:pPr>
    </w:p>
    <w:p w14:paraId="34881B49" w14:textId="77777777" w:rsidR="005367F6" w:rsidRPr="00B37D0C" w:rsidRDefault="005367F6" w:rsidP="005367F6">
      <w:pPr>
        <w:shd w:val="clear" w:color="auto" w:fill="FFFFFF"/>
        <w:spacing w:after="0" w:line="240" w:lineRule="auto"/>
        <w:rPr>
          <w:rFonts w:ascii="Times New Roman" w:eastAsia="Times New Roman" w:hAnsi="Times New Roman" w:cs="Times New Roman"/>
          <w:b/>
          <w:bCs/>
          <w:sz w:val="24"/>
          <w:szCs w:val="24"/>
        </w:rPr>
      </w:pPr>
      <w:r w:rsidRPr="00B37D0C">
        <w:rPr>
          <w:rFonts w:ascii="Times New Roman" w:eastAsia="Times New Roman" w:hAnsi="Times New Roman" w:cs="Times New Roman"/>
          <w:b/>
          <w:bCs/>
          <w:sz w:val="24"/>
          <w:szCs w:val="24"/>
        </w:rPr>
        <w:t>10. Does the project have descriptions of a knowledge management plan?</w:t>
      </w:r>
    </w:p>
    <w:p w14:paraId="648B7F6E"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56A49CD7"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0421C3F1"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1E66B43E"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651D7122"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358A118D"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7AA9413B" w14:textId="3EABD7A2" w:rsidR="005367F6" w:rsidRPr="002665C6" w:rsidRDefault="005367F6" w:rsidP="002665C6">
      <w:pPr>
        <w:shd w:val="clear" w:color="auto" w:fill="F5F5F5"/>
        <w:spacing w:after="0" w:line="240" w:lineRule="auto"/>
        <w:textAlignment w:val="center"/>
        <w:rPr>
          <w:rFonts w:ascii="Times New Roman" w:eastAsia="Times New Roman" w:hAnsi="Times New Roman" w:cs="Times New Roman"/>
          <w:color w:val="D9D9D9" w:themeColor="background1" w:themeShade="D9"/>
          <w:sz w:val="24"/>
          <w:szCs w:val="24"/>
        </w:rPr>
      </w:pPr>
      <w:r w:rsidRPr="002665C6">
        <w:rPr>
          <w:rFonts w:ascii="Times New Roman" w:eastAsia="Times New Roman" w:hAnsi="Times New Roman" w:cs="Times New Roman"/>
          <w:color w:val="D9D9D9" w:themeColor="background1" w:themeShade="D9"/>
          <w:sz w:val="24"/>
          <w:szCs w:val="24"/>
        </w:rPr>
        <w:t>  </w:t>
      </w:r>
    </w:p>
    <w:p w14:paraId="4A387A1B"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Agency Responses</w:t>
      </w:r>
    </w:p>
    <w:p w14:paraId="73B13971" w14:textId="503D1B6F"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p>
    <w:p w14:paraId="70F5A9DF"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11. Has the Agency adequately responded to comments at the PIF stage from:</w:t>
      </w:r>
    </w:p>
    <w:p w14:paraId="1B82B9BD"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GEFSEC</w:t>
      </w:r>
    </w:p>
    <w:p w14:paraId="011C4687" w14:textId="242F9392"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p>
    <w:p w14:paraId="34CA6BBB"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Secretariat Comment at CEO Endorsement</w:t>
      </w:r>
    </w:p>
    <w:p w14:paraId="5493B1BC"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4116659B"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1344C779"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50A53077"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6C413851"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1D1A7BA1"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1F075B28" w14:textId="76A8DFDB" w:rsidR="005367F6" w:rsidRPr="00B37D0C" w:rsidRDefault="005367F6" w:rsidP="002665C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7840D7A2"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STAP</w:t>
      </w:r>
    </w:p>
    <w:p w14:paraId="30B97C6D" w14:textId="47A0D7D5"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br/>
        <w:t>Secretariat Comment at CEO Endorsement</w:t>
      </w:r>
    </w:p>
    <w:p w14:paraId="56E72DE0"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7DD7C0C4"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Yes.</w:t>
      </w:r>
    </w:p>
    <w:p w14:paraId="590B099A"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Cleared</w:t>
      </w:r>
    </w:p>
    <w:p w14:paraId="177C3017"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124D9F5A"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6C2A5A82" w14:textId="21DF0086" w:rsidR="005367F6" w:rsidRPr="00B37D0C" w:rsidRDefault="005367F6" w:rsidP="002665C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2FDF2C7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GEF Council</w:t>
      </w:r>
    </w:p>
    <w:p w14:paraId="221DCD68" w14:textId="0323E6E1"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br/>
        <w:t>Secretariat Comment at CEO Endorsement</w:t>
      </w:r>
    </w:p>
    <w:p w14:paraId="6C5DCFE4"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none received</w:t>
      </w:r>
    </w:p>
    <w:p w14:paraId="65FD581C"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11/14/2019 UA:</w:t>
      </w:r>
    </w:p>
    <w:p w14:paraId="432A14CC"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CORRECTION:</w:t>
      </w:r>
    </w:p>
    <w:p w14:paraId="406C9BCB"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Germany's comments have not been responded to. Please see comments uploaded in the portal and provide a response.</w:t>
      </w:r>
    </w:p>
    <w:p w14:paraId="4E60D514" w14:textId="135D032F"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01/13/2020 UA: Responses to Council comments, as usual, need to be inserted into Annex B of the CEO endorsement request template in the portal.</w:t>
      </w:r>
    </w:p>
    <w:p w14:paraId="73DB3CCD"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p>
    <w:p w14:paraId="3CB86AD3"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Response to Secretariat comments</w:t>
      </w:r>
    </w:p>
    <w:p w14:paraId="4FBB646F" w14:textId="0C8BAFF4" w:rsidR="00B80667" w:rsidRPr="005367F6" w:rsidRDefault="00B80667" w:rsidP="005367F6">
      <w:pPr>
        <w:shd w:val="clear" w:color="auto" w:fill="F5F5F5"/>
        <w:spacing w:after="0" w:line="240" w:lineRule="auto"/>
        <w:textAlignment w:val="center"/>
        <w:rPr>
          <w:rFonts w:ascii="Times New Roman" w:eastAsia="Times New Roman" w:hAnsi="Times New Roman" w:cs="Times New Roman"/>
          <w:color w:val="333333"/>
          <w:sz w:val="24"/>
          <w:szCs w:val="24"/>
        </w:rPr>
      </w:pPr>
    </w:p>
    <w:p w14:paraId="7DDC7D2A" w14:textId="724FD374" w:rsidR="005367F6" w:rsidRDefault="005367F6">
      <w:pPr>
        <w:rPr>
          <w:rFonts w:ascii="Times New Roman" w:eastAsia="Times New Roman" w:hAnsi="Times New Roman" w:cs="Times New Roman"/>
          <w:color w:val="333333"/>
          <w:sz w:val="24"/>
          <w:szCs w:val="24"/>
        </w:rPr>
      </w:pPr>
    </w:p>
    <w:p w14:paraId="2BA8390E" w14:textId="101E3504"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r w:rsidRPr="00B37D0C">
        <w:rPr>
          <w:rFonts w:ascii="Times New Roman" w:eastAsia="Times New Roman" w:hAnsi="Times New Roman" w:cs="Times New Roman"/>
          <w:sz w:val="24"/>
          <w:szCs w:val="24"/>
          <w:u w:val="single"/>
        </w:rPr>
        <w:t>UNDP Response, 14 Nov 2019: </w:t>
      </w:r>
    </w:p>
    <w:p w14:paraId="6FA1878E"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22DA38A4"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lang w:val="en-GB"/>
        </w:rPr>
        <w:t>(1) Against the background of identified shortcomings in inter-agency communication and given the large number of stakeholders to be involved the full proposal should clearly identify a suitable steering structure and a strategy to ensure that ecosystem services can sustainably be integrated into forestry, agriculture and tourism sector decision making processes.</w:t>
      </w:r>
    </w:p>
    <w:p w14:paraId="28BBAE57"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i/>
          <w:iCs/>
          <w:sz w:val="24"/>
          <w:szCs w:val="24"/>
          <w:lang w:val="en-GB"/>
        </w:rPr>
        <w:t> </w:t>
      </w:r>
    </w:p>
    <w:p w14:paraId="431C1360"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The project recognises the large number of </w:t>
      </w:r>
      <w:r w:rsidRPr="00B37D0C">
        <w:rPr>
          <w:rFonts w:ascii="Times New Roman" w:eastAsia="Times New Roman" w:hAnsi="Times New Roman" w:cs="Times New Roman"/>
          <w:sz w:val="24"/>
          <w:szCs w:val="24"/>
        </w:rPr>
        <w:t xml:space="preserve">stakeholders that will be involved in this project. The main group of stakeholders </w:t>
      </w:r>
      <w:proofErr w:type="gramStart"/>
      <w:r w:rsidRPr="00B37D0C">
        <w:rPr>
          <w:rFonts w:ascii="Times New Roman" w:eastAsia="Times New Roman" w:hAnsi="Times New Roman" w:cs="Times New Roman"/>
          <w:sz w:val="24"/>
          <w:szCs w:val="24"/>
        </w:rPr>
        <w:t>are:</w:t>
      </w:r>
      <w:proofErr w:type="gramEnd"/>
      <w:r w:rsidRPr="00B37D0C">
        <w:rPr>
          <w:rFonts w:ascii="Times New Roman" w:eastAsia="Times New Roman" w:hAnsi="Times New Roman" w:cs="Times New Roman"/>
          <w:sz w:val="24"/>
          <w:szCs w:val="24"/>
        </w:rPr>
        <w:t xml:space="preserve"> a) national level government b) training organizations c) local government d) private sector and trade organizations e) civil society organizations. For this, the project has </w:t>
      </w:r>
      <w:proofErr w:type="spellStart"/>
      <w:proofErr w:type="gramStart"/>
      <w:r w:rsidRPr="00B37D0C">
        <w:rPr>
          <w:rFonts w:ascii="Times New Roman" w:eastAsia="Times New Roman" w:hAnsi="Times New Roman" w:cs="Times New Roman"/>
          <w:sz w:val="24"/>
          <w:szCs w:val="24"/>
        </w:rPr>
        <w:t>build</w:t>
      </w:r>
      <w:proofErr w:type="spellEnd"/>
      <w:proofErr w:type="gramEnd"/>
      <w:r w:rsidRPr="00B37D0C">
        <w:rPr>
          <w:rFonts w:ascii="Times New Roman" w:eastAsia="Times New Roman" w:hAnsi="Times New Roman" w:cs="Times New Roman"/>
          <w:sz w:val="24"/>
          <w:szCs w:val="24"/>
        </w:rPr>
        <w:t xml:space="preserve"> in a position of Learning and Communication Officer (LCO) who will be responsible for maintaining a Stakeholder Coordination Framework (SHF) that summarizes interests, communications and engagements, and ongoing collaboration with details of mutual feedback and leveraged actions.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w:t>
      </w:r>
    </w:p>
    <w:p w14:paraId="27202690"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1774303E"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In terms of a suitable steering structure – The project’s Implementing Partner (IP) – Ministry of Mahaweli Development and the Environment (</w:t>
      </w:r>
      <w:proofErr w:type="spellStart"/>
      <w:r w:rsidRPr="00B37D0C">
        <w:rPr>
          <w:rFonts w:ascii="Times New Roman" w:eastAsia="Times New Roman" w:hAnsi="Times New Roman" w:cs="Times New Roman"/>
          <w:sz w:val="24"/>
          <w:szCs w:val="24"/>
        </w:rPr>
        <w:t>MoMDE</w:t>
      </w:r>
      <w:proofErr w:type="spellEnd"/>
      <w:r w:rsidRPr="00B37D0C">
        <w:rPr>
          <w:rFonts w:ascii="Times New Roman" w:eastAsia="Times New Roman" w:hAnsi="Times New Roman" w:cs="Times New Roman"/>
          <w:sz w:val="24"/>
          <w:szCs w:val="24"/>
        </w:rPr>
        <w:t xml:space="preserve">) will play a key role in connecting with the beneficiary representatives and the development partners. The Implementing Partner is responsible and accountable for managing the project, including the monitoring and evaluation of project interventions, achieving project outcomes, and for the effective use of resources. The Project Director will be appointed by the IP and will head the Project Management Unit and will be accountable to </w:t>
      </w:r>
      <w:proofErr w:type="spellStart"/>
      <w:r w:rsidRPr="00B37D0C">
        <w:rPr>
          <w:rFonts w:ascii="Times New Roman" w:eastAsia="Times New Roman" w:hAnsi="Times New Roman" w:cs="Times New Roman"/>
          <w:sz w:val="24"/>
          <w:szCs w:val="24"/>
        </w:rPr>
        <w:t>MoMDE</w:t>
      </w:r>
      <w:proofErr w:type="spellEnd"/>
      <w:r w:rsidRPr="00B37D0C">
        <w:rPr>
          <w:rFonts w:ascii="Times New Roman" w:eastAsia="Times New Roman" w:hAnsi="Times New Roman" w:cs="Times New Roman"/>
          <w:sz w:val="24"/>
          <w:szCs w:val="24"/>
        </w:rPr>
        <w:t xml:space="preserve"> for the use of project resources and to deliver on outcomes. The PD will manage the implementation of all project activities and will work closely with all partner institutions to link the project with complementary national programs and initiatives. </w:t>
      </w:r>
      <w:r w:rsidRPr="00B37D0C">
        <w:rPr>
          <w:rFonts w:ascii="Times New Roman" w:eastAsia="Times New Roman" w:hAnsi="Times New Roman" w:cs="Times New Roman"/>
          <w:b/>
          <w:bCs/>
          <w:sz w:val="24"/>
          <w:szCs w:val="24"/>
        </w:rPr>
        <w:t>Project Management Unit (PMU) </w:t>
      </w:r>
      <w:r w:rsidRPr="00B37D0C">
        <w:rPr>
          <w:rFonts w:ascii="Times New Roman" w:eastAsia="Times New Roman" w:hAnsi="Times New Roman" w:cs="Times New Roman"/>
          <w:sz w:val="24"/>
          <w:szCs w:val="24"/>
        </w:rPr>
        <w:t xml:space="preserve">will be based in or near the District Secretariat, </w:t>
      </w:r>
      <w:proofErr w:type="spellStart"/>
      <w:r w:rsidRPr="00B37D0C">
        <w:rPr>
          <w:rFonts w:ascii="Times New Roman" w:eastAsia="Times New Roman" w:hAnsi="Times New Roman" w:cs="Times New Roman"/>
          <w:sz w:val="24"/>
          <w:szCs w:val="24"/>
        </w:rPr>
        <w:t>Mannar</w:t>
      </w:r>
      <w:proofErr w:type="spellEnd"/>
      <w:r w:rsidRPr="00B37D0C">
        <w:rPr>
          <w:rFonts w:ascii="Times New Roman" w:eastAsia="Times New Roman" w:hAnsi="Times New Roman" w:cs="Times New Roman"/>
          <w:sz w:val="24"/>
          <w:szCs w:val="24"/>
        </w:rPr>
        <w:t>, within easy reach of the Project's three Trial Landscapes. Close collaboration with the DS on a day to day basis will enhance the Project's impacts through on-the-job learning. IUCN Sri Lanka as the </w:t>
      </w:r>
      <w:r w:rsidRPr="00B37D0C">
        <w:rPr>
          <w:rFonts w:ascii="Times New Roman" w:eastAsia="Times New Roman" w:hAnsi="Times New Roman" w:cs="Times New Roman"/>
          <w:b/>
          <w:bCs/>
          <w:sz w:val="24"/>
          <w:szCs w:val="24"/>
        </w:rPr>
        <w:t>Responsible Party</w:t>
      </w:r>
      <w:r w:rsidRPr="00B37D0C">
        <w:rPr>
          <w:rFonts w:ascii="Times New Roman" w:eastAsia="Times New Roman" w:hAnsi="Times New Roman" w:cs="Times New Roman"/>
          <w:sz w:val="24"/>
          <w:szCs w:val="24"/>
        </w:rPr>
        <w:t xml:space="preserve"> will provide project implementation support through a field-based Project Management Unit (PMU). The project management </w:t>
      </w:r>
      <w:proofErr w:type="spellStart"/>
      <w:r w:rsidRPr="00B37D0C">
        <w:rPr>
          <w:rFonts w:ascii="Times New Roman" w:eastAsia="Times New Roman" w:hAnsi="Times New Roman" w:cs="Times New Roman"/>
          <w:sz w:val="24"/>
          <w:szCs w:val="24"/>
        </w:rPr>
        <w:t>strucrue</w:t>
      </w:r>
      <w:proofErr w:type="spellEnd"/>
      <w:r w:rsidRPr="00B37D0C">
        <w:rPr>
          <w:rFonts w:ascii="Times New Roman" w:eastAsia="Times New Roman" w:hAnsi="Times New Roman" w:cs="Times New Roman"/>
          <w:sz w:val="24"/>
          <w:szCs w:val="24"/>
        </w:rPr>
        <w:t xml:space="preserve"> would enable project to connect </w:t>
      </w:r>
      <w:proofErr w:type="spellStart"/>
      <w:r w:rsidRPr="00B37D0C">
        <w:rPr>
          <w:rFonts w:ascii="Times New Roman" w:eastAsia="Times New Roman" w:hAnsi="Times New Roman" w:cs="Times New Roman"/>
          <w:sz w:val="24"/>
          <w:szCs w:val="24"/>
        </w:rPr>
        <w:t>stakeholdesr</w:t>
      </w:r>
      <w:proofErr w:type="spellEnd"/>
      <w:r w:rsidRPr="00B37D0C">
        <w:rPr>
          <w:rFonts w:ascii="Times New Roman" w:eastAsia="Times New Roman" w:hAnsi="Times New Roman" w:cs="Times New Roman"/>
          <w:sz w:val="24"/>
          <w:szCs w:val="24"/>
        </w:rPr>
        <w:t xml:space="preserve"> at all levels from central, provincial, district to community levels. </w:t>
      </w:r>
      <w:r w:rsidRPr="00B37D0C">
        <w:rPr>
          <w:rFonts w:ascii="Times New Roman" w:eastAsia="Times New Roman" w:hAnsi="Times New Roman" w:cs="Times New Roman"/>
          <w:i/>
          <w:iCs/>
          <w:sz w:val="24"/>
          <w:szCs w:val="24"/>
        </w:rPr>
        <w:t xml:space="preserve">(please refer to project organization structure, page 62 of UNDP </w:t>
      </w:r>
      <w:proofErr w:type="spellStart"/>
      <w:r w:rsidRPr="00B37D0C">
        <w:rPr>
          <w:rFonts w:ascii="Times New Roman" w:eastAsia="Times New Roman" w:hAnsi="Times New Roman" w:cs="Times New Roman"/>
          <w:i/>
          <w:iCs/>
          <w:sz w:val="24"/>
          <w:szCs w:val="24"/>
        </w:rPr>
        <w:t>ProDoc</w:t>
      </w:r>
      <w:proofErr w:type="spellEnd"/>
      <w:r w:rsidRPr="00B37D0C">
        <w:rPr>
          <w:rFonts w:ascii="Times New Roman" w:eastAsia="Times New Roman" w:hAnsi="Times New Roman" w:cs="Times New Roman"/>
          <w:i/>
          <w:iCs/>
          <w:sz w:val="24"/>
          <w:szCs w:val="24"/>
        </w:rPr>
        <w:t>).</w:t>
      </w:r>
    </w:p>
    <w:p w14:paraId="5F6B6A67"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 </w:t>
      </w:r>
    </w:p>
    <w:p w14:paraId="36DDCDE1"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As for the project strategy to ensure ecosystem services can sustainably be integrated into forestry, agriculture and tourism sector decision making processes- this has been well articulated within the four outcomes of the project where:</w:t>
      </w:r>
    </w:p>
    <w:p w14:paraId="7630101E"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 </w:t>
      </w:r>
    </w:p>
    <w:p w14:paraId="2CE757DE"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1) Outcome 1 – focuses on ensuring the background conditions necessary to achieve the Project Objective at the field level and subsequently to have the models established at the Project sites (Trial Landscapes) replicated elsewhere; this will be followed </w:t>
      </w:r>
      <w:r w:rsidRPr="00B37D0C">
        <w:rPr>
          <w:rFonts w:ascii="Times New Roman" w:eastAsia="Times New Roman" w:hAnsi="Times New Roman" w:cs="Times New Roman"/>
          <w:sz w:val="24"/>
          <w:szCs w:val="24"/>
        </w:rPr>
        <w:t xml:space="preserve">training of government officials in all relevant sectors at central and local levels so that staff are available both to deliver the project effectively and to roll out Project models regionally and nationally; initiate and maintain coordination among the large number of other projects and </w:t>
      </w:r>
      <w:proofErr w:type="spellStart"/>
      <w:r w:rsidRPr="00B37D0C">
        <w:rPr>
          <w:rFonts w:ascii="Times New Roman" w:eastAsia="Times New Roman" w:hAnsi="Times New Roman" w:cs="Times New Roman"/>
          <w:sz w:val="24"/>
          <w:szCs w:val="24"/>
        </w:rPr>
        <w:t>programmes</w:t>
      </w:r>
      <w:proofErr w:type="spellEnd"/>
      <w:r w:rsidRPr="00B37D0C">
        <w:rPr>
          <w:rFonts w:ascii="Times New Roman" w:eastAsia="Times New Roman" w:hAnsi="Times New Roman" w:cs="Times New Roman"/>
          <w:sz w:val="24"/>
          <w:szCs w:val="24"/>
        </w:rPr>
        <w:t xml:space="preserve"> that overlap with it geographically and/or thematically in order to build on progress made already and to take up the obvious opportunities for synergies.  </w:t>
      </w:r>
    </w:p>
    <w:p w14:paraId="4222BAFC"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 </w:t>
      </w:r>
    </w:p>
    <w:p w14:paraId="496C3F7F"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2) Outcome 2 – will identify </w:t>
      </w:r>
      <w:r w:rsidRPr="00B37D0C">
        <w:rPr>
          <w:rFonts w:ascii="Times New Roman" w:eastAsia="Times New Roman" w:hAnsi="Times New Roman" w:cs="Times New Roman"/>
          <w:sz w:val="24"/>
          <w:szCs w:val="24"/>
        </w:rPr>
        <w:t xml:space="preserve">actual requirements and priorities for biodiversity conservation in each Trial Landscape. For this to be successful, the project will have to collaborate across multiple jurisdictions including DSDs, Districts, GNDs and Provincial authorities; a well-informed and supportive public; an inclusive and integrated planning process where conservation agencies and production-oriented agencies design together with communities; and one that provides for additional data collection where required, possibly through carrying capacity assessments and strategic environmental assessments; and an action </w:t>
      </w:r>
      <w:proofErr w:type="spellStart"/>
      <w:r w:rsidRPr="00B37D0C">
        <w:rPr>
          <w:rFonts w:ascii="Times New Roman" w:eastAsia="Times New Roman" w:hAnsi="Times New Roman" w:cs="Times New Roman"/>
          <w:sz w:val="24"/>
          <w:szCs w:val="24"/>
        </w:rPr>
        <w:t>programme</w:t>
      </w:r>
      <w:proofErr w:type="spellEnd"/>
      <w:r w:rsidRPr="00B37D0C">
        <w:rPr>
          <w:rFonts w:ascii="Times New Roman" w:eastAsia="Times New Roman" w:hAnsi="Times New Roman" w:cs="Times New Roman"/>
          <w:sz w:val="24"/>
          <w:szCs w:val="24"/>
        </w:rPr>
        <w:t xml:space="preserve"> to implement the approved strategy. </w:t>
      </w:r>
      <w:r w:rsidRPr="00B37D0C">
        <w:rPr>
          <w:rFonts w:ascii="Times New Roman" w:eastAsia="Times New Roman" w:hAnsi="Times New Roman" w:cs="Times New Roman"/>
          <w:sz w:val="24"/>
          <w:szCs w:val="24"/>
          <w:lang w:val="en-GB"/>
        </w:rPr>
        <w:t>The strategic designs will feed into work under other development projects, programmes, and public and private sector enterprises in the Trial Landscapes.</w:t>
      </w:r>
    </w:p>
    <w:p w14:paraId="58CCBED5"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41C1C719"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3) Outcome 3 - </w:t>
      </w:r>
      <w:r w:rsidRPr="00B37D0C">
        <w:rPr>
          <w:rFonts w:ascii="Times New Roman" w:eastAsia="Times New Roman" w:hAnsi="Times New Roman" w:cs="Times New Roman"/>
          <w:sz w:val="24"/>
          <w:szCs w:val="24"/>
          <w:lang w:val="en-GB"/>
        </w:rPr>
        <w:t>focuses on village level land-use planning using the landscape approach to mainstream biodiversity into local livelihoods, including possibly setting aside land for conservation, and linking social and financial benefits to conservation benefits.</w:t>
      </w:r>
    </w:p>
    <w:p w14:paraId="41FFDC21"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 </w:t>
      </w:r>
    </w:p>
    <w:p w14:paraId="0FACB3DC"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lang w:val="en-GB"/>
        </w:rPr>
        <w:t>4) Outcome 4 – focuses on monitoring of project results, paying attention to social, economic, environmental and biodiversity impacts, followed by scaling up and dissemination of results and lessons learned.</w:t>
      </w:r>
    </w:p>
    <w:p w14:paraId="6F7CB88A"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i/>
          <w:iCs/>
          <w:sz w:val="24"/>
          <w:szCs w:val="24"/>
          <w:lang w:val="en-GB"/>
        </w:rPr>
        <w:t> </w:t>
      </w:r>
    </w:p>
    <w:p w14:paraId="1EC07A20"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i/>
          <w:iCs/>
          <w:sz w:val="24"/>
          <w:szCs w:val="24"/>
          <w:lang w:val="en-GB"/>
        </w:rPr>
        <w:t xml:space="preserve">Please refer to Section IV “Project’s results and partnerships” of UNDP </w:t>
      </w:r>
      <w:proofErr w:type="spellStart"/>
      <w:r w:rsidRPr="00B37D0C">
        <w:rPr>
          <w:rFonts w:ascii="Times New Roman" w:eastAsia="Times New Roman" w:hAnsi="Times New Roman" w:cs="Times New Roman"/>
          <w:i/>
          <w:iCs/>
          <w:sz w:val="24"/>
          <w:szCs w:val="24"/>
          <w:lang w:val="en-GB"/>
        </w:rPr>
        <w:t>ProDoc</w:t>
      </w:r>
      <w:proofErr w:type="spellEnd"/>
      <w:r w:rsidRPr="00B37D0C">
        <w:rPr>
          <w:rFonts w:ascii="Times New Roman" w:eastAsia="Times New Roman" w:hAnsi="Times New Roman" w:cs="Times New Roman"/>
          <w:i/>
          <w:iCs/>
          <w:sz w:val="24"/>
          <w:szCs w:val="24"/>
          <w:lang w:val="en-GB"/>
        </w:rPr>
        <w:t xml:space="preserve"> (pp. 22-32)</w:t>
      </w:r>
    </w:p>
    <w:p w14:paraId="5919D7FE"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i/>
          <w:iCs/>
          <w:sz w:val="24"/>
          <w:szCs w:val="24"/>
          <w:lang w:val="en-GB"/>
        </w:rPr>
        <w:t> </w:t>
      </w:r>
    </w:p>
    <w:p w14:paraId="4F801838"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lang w:val="en-GB"/>
        </w:rPr>
        <w:t xml:space="preserve">(2) GIZ on behalf of the Federal Ministry for Economic Cooperation and Development (BMZ) is currently implementing the project “Supporting </w:t>
      </w:r>
      <w:proofErr w:type="spellStart"/>
      <w:r w:rsidRPr="00B37D0C">
        <w:rPr>
          <w:rFonts w:ascii="Times New Roman" w:eastAsia="Times New Roman" w:hAnsi="Times New Roman" w:cs="Times New Roman"/>
          <w:b/>
          <w:bCs/>
          <w:i/>
          <w:iCs/>
          <w:sz w:val="24"/>
          <w:szCs w:val="24"/>
          <w:lang w:val="en-GB"/>
        </w:rPr>
        <w:t>Wilpattu</w:t>
      </w:r>
      <w:proofErr w:type="spellEnd"/>
      <w:r w:rsidRPr="00B37D0C">
        <w:rPr>
          <w:rFonts w:ascii="Times New Roman" w:eastAsia="Times New Roman" w:hAnsi="Times New Roman" w:cs="Times New Roman"/>
          <w:b/>
          <w:bCs/>
          <w:i/>
          <w:iCs/>
          <w:sz w:val="24"/>
          <w:szCs w:val="24"/>
          <w:lang w:val="en-GB"/>
        </w:rPr>
        <w:t xml:space="preserve"> National Park and Influence Zone Management in Sri Lanka” together with the Department of Wildlife Conservation. Germany recommends </w:t>
      </w:r>
      <w:proofErr w:type="gramStart"/>
      <w:r w:rsidRPr="00B37D0C">
        <w:rPr>
          <w:rFonts w:ascii="Times New Roman" w:eastAsia="Times New Roman" w:hAnsi="Times New Roman" w:cs="Times New Roman"/>
          <w:b/>
          <w:bCs/>
          <w:i/>
          <w:iCs/>
          <w:sz w:val="24"/>
          <w:szCs w:val="24"/>
          <w:lang w:val="en-GB"/>
        </w:rPr>
        <w:t>to seek</w:t>
      </w:r>
      <w:proofErr w:type="gramEnd"/>
      <w:r w:rsidRPr="00B37D0C">
        <w:rPr>
          <w:rFonts w:ascii="Times New Roman" w:eastAsia="Times New Roman" w:hAnsi="Times New Roman" w:cs="Times New Roman"/>
          <w:b/>
          <w:bCs/>
          <w:i/>
          <w:iCs/>
          <w:sz w:val="24"/>
          <w:szCs w:val="24"/>
          <w:lang w:val="en-GB"/>
        </w:rPr>
        <w:t xml:space="preserve"> an exchange on its approach and the lessons learnt with the project.</w:t>
      </w:r>
    </w:p>
    <w:p w14:paraId="002DFA3C"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i/>
          <w:iCs/>
          <w:sz w:val="24"/>
          <w:szCs w:val="24"/>
        </w:rPr>
        <w:t> </w:t>
      </w:r>
    </w:p>
    <w:p w14:paraId="7EE573C2"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One of the key outputs of this project (Output 1.3) is establishing and enhancing coordination with relevant development projects, </w:t>
      </w:r>
      <w:proofErr w:type="spellStart"/>
      <w:r w:rsidRPr="00B37D0C">
        <w:rPr>
          <w:rFonts w:ascii="Times New Roman" w:eastAsia="Times New Roman" w:hAnsi="Times New Roman" w:cs="Times New Roman"/>
          <w:sz w:val="24"/>
          <w:szCs w:val="24"/>
        </w:rPr>
        <w:t>programmes</w:t>
      </w:r>
      <w:proofErr w:type="spellEnd"/>
      <w:r w:rsidRPr="00B37D0C">
        <w:rPr>
          <w:rFonts w:ascii="Times New Roman" w:eastAsia="Times New Roman" w:hAnsi="Times New Roman" w:cs="Times New Roman"/>
          <w:sz w:val="24"/>
          <w:szCs w:val="24"/>
        </w:rPr>
        <w:t xml:space="preserve">, and public and private sector initiatives operating in the same geographical area. Cooperation arrangements in sustainable tourism and land-use planning have been agreed with the World Bank ESCAMP project and the GIZ </w:t>
      </w:r>
      <w:proofErr w:type="spellStart"/>
      <w:r w:rsidRPr="00B37D0C">
        <w:rPr>
          <w:rFonts w:ascii="Times New Roman" w:eastAsia="Times New Roman" w:hAnsi="Times New Roman" w:cs="Times New Roman"/>
          <w:sz w:val="24"/>
          <w:szCs w:val="24"/>
        </w:rPr>
        <w:t>Wilpattu</w:t>
      </w:r>
      <w:proofErr w:type="spellEnd"/>
      <w:r w:rsidRPr="00B37D0C">
        <w:rPr>
          <w:rFonts w:ascii="Times New Roman" w:eastAsia="Times New Roman" w:hAnsi="Times New Roman" w:cs="Times New Roman"/>
          <w:sz w:val="24"/>
          <w:szCs w:val="24"/>
        </w:rPr>
        <w:t xml:space="preserve"> National Park and its Influence Zone Project, which will bring in considerable investment, to enable more effective delivery of donor funding in the same and </w:t>
      </w:r>
      <w:proofErr w:type="spellStart"/>
      <w:r w:rsidRPr="00B37D0C">
        <w:rPr>
          <w:rFonts w:ascii="Times New Roman" w:eastAsia="Times New Roman" w:hAnsi="Times New Roman" w:cs="Times New Roman"/>
          <w:sz w:val="24"/>
          <w:szCs w:val="24"/>
        </w:rPr>
        <w:t>neighbouring</w:t>
      </w:r>
      <w:proofErr w:type="spellEnd"/>
      <w:r w:rsidRPr="00B37D0C">
        <w:rPr>
          <w:rFonts w:ascii="Times New Roman" w:eastAsia="Times New Roman" w:hAnsi="Times New Roman" w:cs="Times New Roman"/>
          <w:sz w:val="24"/>
          <w:szCs w:val="24"/>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w:t>
      </w:r>
    </w:p>
    <w:p w14:paraId="4396E0E0"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0E3DBBEF" w14:textId="65E9D505" w:rsidR="005367F6" w:rsidRDefault="005367F6" w:rsidP="005367F6">
      <w:pPr>
        <w:shd w:val="clear" w:color="auto" w:fill="FFFFFF"/>
        <w:spacing w:line="240" w:lineRule="auto"/>
        <w:rPr>
          <w:rFonts w:ascii="Times New Roman" w:eastAsia="Times New Roman" w:hAnsi="Times New Roman" w:cs="Times New Roman"/>
          <w:i/>
          <w:iCs/>
          <w:sz w:val="24"/>
          <w:szCs w:val="24"/>
        </w:rPr>
      </w:pPr>
      <w:r w:rsidRPr="00B37D0C">
        <w:rPr>
          <w:rFonts w:ascii="Times New Roman" w:eastAsia="Times New Roman" w:hAnsi="Times New Roman" w:cs="Times New Roman"/>
          <w:i/>
          <w:iCs/>
          <w:sz w:val="24"/>
          <w:szCs w:val="24"/>
        </w:rPr>
        <w:t xml:space="preserve">Please refer to Table 2 on Partnerships (pp. 33-36) and Annex F of UNDP </w:t>
      </w:r>
      <w:proofErr w:type="spellStart"/>
      <w:r w:rsidRPr="00B37D0C">
        <w:rPr>
          <w:rFonts w:ascii="Times New Roman" w:eastAsia="Times New Roman" w:hAnsi="Times New Roman" w:cs="Times New Roman"/>
          <w:i/>
          <w:iCs/>
          <w:sz w:val="24"/>
          <w:szCs w:val="24"/>
        </w:rPr>
        <w:t>ProDoc</w:t>
      </w:r>
      <w:proofErr w:type="spellEnd"/>
    </w:p>
    <w:p w14:paraId="569DFD91" w14:textId="06158FA7" w:rsidR="00572748" w:rsidRDefault="00572748" w:rsidP="005367F6">
      <w:pPr>
        <w:shd w:val="clear" w:color="auto" w:fill="FFFFFF"/>
        <w:spacing w:line="240" w:lineRule="auto"/>
        <w:rPr>
          <w:rFonts w:ascii="Times New Roman" w:eastAsia="Times New Roman" w:hAnsi="Times New Roman" w:cs="Times New Roman"/>
          <w:i/>
          <w:iCs/>
          <w:sz w:val="24"/>
          <w:szCs w:val="24"/>
        </w:rPr>
      </w:pPr>
    </w:p>
    <w:p w14:paraId="726AA70D" w14:textId="51621162" w:rsidR="00572748" w:rsidRPr="00572748" w:rsidRDefault="00572748" w:rsidP="00572748">
      <w:pPr>
        <w:shd w:val="clear" w:color="auto" w:fill="F5F5F5"/>
        <w:spacing w:after="0" w:line="240" w:lineRule="auto"/>
        <w:textAlignment w:val="center"/>
        <w:rPr>
          <w:rFonts w:ascii="Times New Roman" w:eastAsia="Times New Roman" w:hAnsi="Times New Roman" w:cs="Times New Roman"/>
          <w:color w:val="333333"/>
          <w:sz w:val="24"/>
          <w:szCs w:val="24"/>
          <w:highlight w:val="cyan"/>
        </w:rPr>
      </w:pPr>
      <w:r>
        <w:rPr>
          <w:rFonts w:ascii="Times New Roman" w:eastAsia="Times New Roman" w:hAnsi="Times New Roman" w:cs="Times New Roman"/>
          <w:b/>
          <w:bCs/>
          <w:color w:val="333333"/>
          <w:sz w:val="24"/>
          <w:szCs w:val="24"/>
          <w:highlight w:val="cyan"/>
          <w:u w:val="single"/>
        </w:rPr>
        <w:t xml:space="preserve">UNDP Response, </w:t>
      </w:r>
      <w:r w:rsidRPr="00572748">
        <w:rPr>
          <w:rFonts w:ascii="Times New Roman" w:eastAsia="Times New Roman" w:hAnsi="Times New Roman" w:cs="Times New Roman"/>
          <w:b/>
          <w:bCs/>
          <w:color w:val="333333"/>
          <w:sz w:val="24"/>
          <w:szCs w:val="24"/>
          <w:highlight w:val="cyan"/>
          <w:u w:val="single"/>
        </w:rPr>
        <w:t>21 Jan</w:t>
      </w:r>
      <w:r>
        <w:rPr>
          <w:rFonts w:ascii="Times New Roman" w:eastAsia="Times New Roman" w:hAnsi="Times New Roman" w:cs="Times New Roman"/>
          <w:b/>
          <w:bCs/>
          <w:color w:val="333333"/>
          <w:sz w:val="24"/>
          <w:szCs w:val="24"/>
          <w:highlight w:val="cyan"/>
          <w:u w:val="single"/>
        </w:rPr>
        <w:t>uary</w:t>
      </w:r>
      <w:r w:rsidRPr="00572748">
        <w:rPr>
          <w:rFonts w:ascii="Times New Roman" w:eastAsia="Times New Roman" w:hAnsi="Times New Roman" w:cs="Times New Roman"/>
          <w:b/>
          <w:bCs/>
          <w:color w:val="333333"/>
          <w:sz w:val="24"/>
          <w:szCs w:val="24"/>
          <w:highlight w:val="cyan"/>
          <w:u w:val="single"/>
        </w:rPr>
        <w:t xml:space="preserve"> 2020</w:t>
      </w:r>
      <w:r w:rsidRPr="00572748">
        <w:rPr>
          <w:rFonts w:ascii="Times New Roman" w:eastAsia="Times New Roman" w:hAnsi="Times New Roman" w:cs="Times New Roman"/>
          <w:color w:val="333333"/>
          <w:sz w:val="24"/>
          <w:szCs w:val="24"/>
          <w:highlight w:val="cyan"/>
        </w:rPr>
        <w:t>:</w:t>
      </w:r>
    </w:p>
    <w:p w14:paraId="0097A040" w14:textId="77777777" w:rsidR="00572748" w:rsidRPr="00572748" w:rsidRDefault="00572748" w:rsidP="00572748">
      <w:pPr>
        <w:shd w:val="clear" w:color="auto" w:fill="F5F5F5"/>
        <w:spacing w:after="0" w:line="240" w:lineRule="auto"/>
        <w:textAlignment w:val="center"/>
        <w:rPr>
          <w:rFonts w:ascii="Times New Roman" w:eastAsia="Times New Roman" w:hAnsi="Times New Roman" w:cs="Times New Roman"/>
          <w:color w:val="333333"/>
          <w:sz w:val="24"/>
          <w:szCs w:val="24"/>
          <w:highlight w:val="cyan"/>
        </w:rPr>
      </w:pPr>
    </w:p>
    <w:p w14:paraId="53EB7AE9" w14:textId="77777777" w:rsidR="00572748" w:rsidRPr="00572748" w:rsidRDefault="00572748" w:rsidP="00572748">
      <w:pPr>
        <w:shd w:val="clear" w:color="auto" w:fill="F5F5F5"/>
        <w:spacing w:after="0" w:line="240" w:lineRule="auto"/>
        <w:textAlignment w:val="center"/>
        <w:rPr>
          <w:rFonts w:ascii="Times New Roman" w:eastAsia="Times New Roman" w:hAnsi="Times New Roman" w:cs="Times New Roman"/>
          <w:color w:val="333333"/>
          <w:sz w:val="24"/>
          <w:szCs w:val="24"/>
          <w:highlight w:val="cyan"/>
        </w:rPr>
      </w:pPr>
      <w:r w:rsidRPr="00572748">
        <w:rPr>
          <w:rFonts w:ascii="Times New Roman" w:eastAsia="Times New Roman" w:hAnsi="Times New Roman" w:cs="Times New Roman"/>
          <w:color w:val="333333"/>
          <w:sz w:val="24"/>
          <w:szCs w:val="24"/>
          <w:highlight w:val="cyan"/>
        </w:rPr>
        <w:t xml:space="preserve">Response to council comment has been included in Annex B of the CEO endorsement request document.  </w:t>
      </w:r>
    </w:p>
    <w:p w14:paraId="0BD71750" w14:textId="77777777" w:rsidR="00572748" w:rsidRPr="00572748" w:rsidRDefault="00572748" w:rsidP="00572748">
      <w:pPr>
        <w:shd w:val="clear" w:color="auto" w:fill="F5F5F5"/>
        <w:spacing w:after="0" w:line="240" w:lineRule="auto"/>
        <w:textAlignment w:val="center"/>
        <w:rPr>
          <w:rFonts w:ascii="Times New Roman" w:eastAsia="Times New Roman" w:hAnsi="Times New Roman" w:cs="Times New Roman"/>
          <w:color w:val="333333"/>
          <w:sz w:val="24"/>
          <w:szCs w:val="24"/>
          <w:highlight w:val="cyan"/>
        </w:rPr>
      </w:pPr>
    </w:p>
    <w:p w14:paraId="0434A355" w14:textId="55A60EC2" w:rsidR="00572748" w:rsidRPr="00B37D0C" w:rsidRDefault="00572748" w:rsidP="00572748">
      <w:pPr>
        <w:shd w:val="clear" w:color="auto" w:fill="FFFFFF"/>
        <w:spacing w:line="240" w:lineRule="auto"/>
        <w:rPr>
          <w:rFonts w:ascii="Times New Roman" w:eastAsia="Times New Roman" w:hAnsi="Times New Roman" w:cs="Times New Roman"/>
          <w:sz w:val="24"/>
          <w:szCs w:val="24"/>
        </w:rPr>
      </w:pPr>
      <w:r w:rsidRPr="00572748">
        <w:rPr>
          <w:rFonts w:ascii="Times New Roman" w:eastAsia="Times New Roman" w:hAnsi="Times New Roman" w:cs="Times New Roman"/>
          <w:color w:val="333333"/>
          <w:sz w:val="24"/>
          <w:szCs w:val="24"/>
          <w:highlight w:val="cyan"/>
        </w:rPr>
        <w:t xml:space="preserve">(please refer to the table: responses to comments from council at WP inclusion </w:t>
      </w:r>
      <w:r w:rsidRPr="00572748">
        <w:rPr>
          <w:rFonts w:ascii="Times New Roman" w:eastAsia="Times New Roman" w:hAnsi="Times New Roman" w:cs="Times New Roman"/>
          <w:i/>
          <w:iCs/>
          <w:color w:val="333333"/>
          <w:sz w:val="24"/>
          <w:szCs w:val="24"/>
          <w:highlight w:val="cyan"/>
        </w:rPr>
        <w:t>(pp.38-40).</w:t>
      </w:r>
    </w:p>
    <w:p w14:paraId="715F6908"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Convention Secretariat</w:t>
      </w:r>
    </w:p>
    <w:p w14:paraId="55AA4262" w14:textId="6C18B4B0"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br/>
        <w:t>Secretariat Comment at CEO Endorsement</w:t>
      </w:r>
    </w:p>
    <w:p w14:paraId="7FC19844" w14:textId="77777777" w:rsidR="005367F6" w:rsidRPr="00B37D0C" w:rsidRDefault="005367F6" w:rsidP="005367F6">
      <w:pPr>
        <w:shd w:val="clear" w:color="auto" w:fill="EEEEEE"/>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none received</w:t>
      </w:r>
    </w:p>
    <w:p w14:paraId="40FB73C5"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p>
    <w:p w14:paraId="09952B34" w14:textId="77777777" w:rsidR="005367F6" w:rsidRPr="00B37D0C" w:rsidRDefault="005367F6" w:rsidP="005367F6">
      <w:pPr>
        <w:shd w:val="clear" w:color="auto" w:fill="FFFFFF"/>
        <w:spacing w:after="0"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Response to Secretariat comments</w:t>
      </w:r>
    </w:p>
    <w:p w14:paraId="66E4489B" w14:textId="67ACD29D" w:rsidR="005367F6" w:rsidRPr="00B37D0C" w:rsidRDefault="005367F6" w:rsidP="002665C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5EC25938"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Recommendation</w:t>
      </w:r>
    </w:p>
    <w:p w14:paraId="63D05249" w14:textId="0AD8B41C"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color w:val="212529"/>
          <w:sz w:val="24"/>
          <w:szCs w:val="24"/>
        </w:rPr>
        <w:br/>
      </w:r>
      <w:r w:rsidRPr="005367F6">
        <w:rPr>
          <w:rFonts w:ascii="Times New Roman" w:eastAsia="Times New Roman" w:hAnsi="Times New Roman" w:cs="Times New Roman"/>
          <w:b/>
          <w:bCs/>
          <w:color w:val="212529"/>
          <w:sz w:val="24"/>
          <w:szCs w:val="24"/>
        </w:rPr>
        <w:t>12. Is CEO endorsement recommended?</w:t>
      </w:r>
    </w:p>
    <w:p w14:paraId="49F1A704"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Secretariat Comment at CEO Endorsement</w:t>
      </w:r>
    </w:p>
    <w:p w14:paraId="56A11EE4"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06/17/2019 UA:</w:t>
      </w:r>
    </w:p>
    <w:p w14:paraId="7E2AF3E1"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No. Please address comments above.</w:t>
      </w:r>
    </w:p>
    <w:p w14:paraId="50DB03E3"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Please also check:</w:t>
      </w:r>
    </w:p>
    <w:p w14:paraId="7D30ECC2"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 IUCN as </w:t>
      </w:r>
      <w:proofErr w:type="gramStart"/>
      <w:r w:rsidRPr="00B37D0C">
        <w:rPr>
          <w:rFonts w:ascii="Times New Roman" w:eastAsia="Times New Roman" w:hAnsi="Times New Roman" w:cs="Times New Roman"/>
          <w:sz w:val="24"/>
          <w:szCs w:val="24"/>
        </w:rPr>
        <w:t>a</w:t>
      </w:r>
      <w:proofErr w:type="gramEnd"/>
      <w:r w:rsidRPr="00B37D0C">
        <w:rPr>
          <w:rFonts w:ascii="Times New Roman" w:eastAsia="Times New Roman" w:hAnsi="Times New Roman" w:cs="Times New Roman"/>
          <w:sz w:val="24"/>
          <w:szCs w:val="24"/>
        </w:rPr>
        <w:t xml:space="preserve"> executing partner is listed in the same line as the government agency, which can cause misunderstandings</w:t>
      </w:r>
    </w:p>
    <w:p w14:paraId="58F7D1C0"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The Standard letter of agreement between UNDP and the government executing partner is not signed. Please provide a signed version.</w:t>
      </w:r>
    </w:p>
    <w:p w14:paraId="36369595"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08/09/2019 UA:</w:t>
      </w:r>
    </w:p>
    <w:p w14:paraId="67153F02"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No. The following issues are outstanding:</w:t>
      </w:r>
    </w:p>
    <w:p w14:paraId="351F0D50"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The Project Objective in Table B is referring to Cambodia. Please check the entire Table B on whether this is an isolated typo or if also other components in Table B are mixed up or uploaded erroneously.</w:t>
      </w:r>
    </w:p>
    <w:p w14:paraId="034E8AE3"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If IUCN Sri Lanka is a partner working under the Executing Agency, it does not need be listed as Executing agency in the portal, part I. </w:t>
      </w:r>
    </w:p>
    <w:p w14:paraId="7732CB40"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09/07/2019 UA:</w:t>
      </w:r>
    </w:p>
    <w:p w14:paraId="72AC5D92"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The signed letter of agreement between UNDP and the executing agency is not in line with GEF policy. As per GEF guidelines, the procedure on exceptions for a GEF Implementing Agency providing execution functions must be </w:t>
      </w:r>
      <w:proofErr w:type="gramStart"/>
      <w:r w:rsidRPr="00B37D0C">
        <w:rPr>
          <w:rFonts w:ascii="Times New Roman" w:eastAsia="Times New Roman" w:hAnsi="Times New Roman" w:cs="Times New Roman"/>
          <w:sz w:val="24"/>
          <w:szCs w:val="24"/>
        </w:rPr>
        <w:t>initiated  “</w:t>
      </w:r>
      <w:proofErr w:type="gramEnd"/>
      <w:r w:rsidRPr="00B37D0C">
        <w:rPr>
          <w:rFonts w:ascii="Times New Roman" w:eastAsia="Times New Roman" w:hAnsi="Times New Roman" w:cs="Times New Roman"/>
          <w:sz w:val="24"/>
          <w:szCs w:val="24"/>
        </w:rPr>
        <w:t>… as per the request of the beneficiary country/countries ...” Consequently, the request should come from the Country, not from the Agency. Further, the letter does not include a justification that explains why for the GEF Implementing Agency needs to perform such execution functions. </w:t>
      </w:r>
    </w:p>
    <w:p w14:paraId="598E9C9A"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Please remove all reference to executing functions of UNDP from the CEO endorsement request and project document. </w:t>
      </w:r>
    </w:p>
    <w:p w14:paraId="4F1AB5CF"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11/14/2019 UA: Outstanding issues to be addressed in addition to comments made above: </w:t>
      </w:r>
    </w:p>
    <w:p w14:paraId="4EBD9553"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1) On coordination arrangements: In section 6. Institutional Arrangements and Coordination there is no information – instead, it is referred </w:t>
      </w:r>
      <w:proofErr w:type="spellStart"/>
      <w:r w:rsidRPr="00B37D0C">
        <w:rPr>
          <w:rFonts w:ascii="Times New Roman" w:eastAsia="Times New Roman" w:hAnsi="Times New Roman" w:cs="Times New Roman"/>
          <w:sz w:val="24"/>
          <w:szCs w:val="24"/>
        </w:rPr>
        <w:t>o</w:t>
      </w:r>
      <w:proofErr w:type="spellEnd"/>
      <w:r w:rsidRPr="00B37D0C">
        <w:rPr>
          <w:rFonts w:ascii="Times New Roman" w:eastAsia="Times New Roman" w:hAnsi="Times New Roman" w:cs="Times New Roman"/>
          <w:sz w:val="24"/>
          <w:szCs w:val="24"/>
        </w:rPr>
        <w:t xml:space="preserve"> pages 57-63 of the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xml:space="preserve">. Please summarize in a comprehensive manner the institutional arrangements and coordination in this section, otherwise a reader that cannot access the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xml:space="preserve"> will have no information on this topic.</w:t>
      </w:r>
    </w:p>
    <w:p w14:paraId="5A1663CC"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The following paragraphs in the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xml:space="preserve"> still contain references to UNDP providing execution support: paragraphs 152, 159, 166. The standard letter of agreement between UNDP as the implementing agency and the government executing partner has not been considered an adequate justification for the provision of execution support. All references to UNDP providing such support need therefore be removed from the documentation. </w:t>
      </w:r>
    </w:p>
    <w:p w14:paraId="27FF705D" w14:textId="77777777" w:rsidR="005367F6" w:rsidRPr="00B37D0C" w:rsidRDefault="005367F6" w:rsidP="005367F6">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2) Project staff costs must be paid from the Project Management Cost (PMC) and not from project’s components (see budget notes 4 and 22) Further, the following budget notes indicates that staff costs have been charged to the project’s component: Note 27 says that “Additional consultants required to facilitate the project management related services and to absorb any incremental costs in the above consultancies (USD 4,367)” – the explanation for budgeting $4,367 for unforeseen costs is not acceptable).</w:t>
      </w:r>
    </w:p>
    <w:p w14:paraId="0D865ECE" w14:textId="77777777"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01/13/2020 UA: No. Please note clarification question on M&amp;E budget and on Council comments response. Please re-submit addressing these issues.</w:t>
      </w:r>
    </w:p>
    <w:p w14:paraId="4AFA7336" w14:textId="4F55EDA1" w:rsidR="005367F6" w:rsidRPr="005367F6" w:rsidRDefault="005367F6" w:rsidP="005367F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Implementation/execution arrangement clarification request has been addressed (clearance pending GEF PPO check). </w:t>
      </w:r>
    </w:p>
    <w:p w14:paraId="0522AC19"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p>
    <w:p w14:paraId="1E30E784" w14:textId="77777777" w:rsidR="005367F6" w:rsidRPr="005367F6" w:rsidRDefault="005367F6" w:rsidP="005367F6">
      <w:pPr>
        <w:shd w:val="clear" w:color="auto" w:fill="FFFFFF"/>
        <w:spacing w:after="0" w:line="240" w:lineRule="auto"/>
        <w:rPr>
          <w:rFonts w:ascii="Times New Roman" w:eastAsia="Times New Roman" w:hAnsi="Times New Roman" w:cs="Times New Roman"/>
          <w:color w:val="212529"/>
          <w:sz w:val="24"/>
          <w:szCs w:val="24"/>
        </w:rPr>
      </w:pPr>
      <w:r w:rsidRPr="005367F6">
        <w:rPr>
          <w:rFonts w:ascii="Times New Roman" w:eastAsia="Times New Roman" w:hAnsi="Times New Roman" w:cs="Times New Roman"/>
          <w:color w:val="212529"/>
          <w:sz w:val="24"/>
          <w:szCs w:val="24"/>
        </w:rPr>
        <w:t>Response to Secretariat comments</w:t>
      </w:r>
    </w:p>
    <w:p w14:paraId="184BED34" w14:textId="77777777" w:rsidR="00572748" w:rsidRDefault="00572748" w:rsidP="005367F6">
      <w:pPr>
        <w:shd w:val="clear" w:color="auto" w:fill="F5F5F5"/>
        <w:spacing w:after="0" w:line="240" w:lineRule="auto"/>
        <w:textAlignment w:val="center"/>
        <w:rPr>
          <w:rFonts w:ascii="Times New Roman" w:eastAsia="Times New Roman" w:hAnsi="Times New Roman" w:cs="Times New Roman"/>
          <w:b/>
          <w:bCs/>
          <w:color w:val="333333"/>
          <w:sz w:val="24"/>
          <w:szCs w:val="24"/>
          <w:u w:val="single"/>
        </w:rPr>
      </w:pPr>
    </w:p>
    <w:p w14:paraId="681C511D" w14:textId="77777777" w:rsidR="00B80667" w:rsidRDefault="00B80667" w:rsidP="005367F6">
      <w:pPr>
        <w:shd w:val="clear" w:color="auto" w:fill="FFFFFF"/>
        <w:spacing w:after="100" w:afterAutospacing="1" w:line="240" w:lineRule="auto"/>
        <w:rPr>
          <w:rFonts w:ascii="Times New Roman" w:eastAsia="Times New Roman" w:hAnsi="Times New Roman" w:cs="Times New Roman"/>
          <w:b/>
          <w:bCs/>
          <w:color w:val="D9D9D9" w:themeColor="background1" w:themeShade="D9"/>
          <w:sz w:val="24"/>
          <w:szCs w:val="24"/>
          <w:u w:val="single"/>
        </w:rPr>
      </w:pPr>
    </w:p>
    <w:p w14:paraId="089385E9" w14:textId="33B955C6" w:rsidR="005367F6" w:rsidRPr="00B37D0C" w:rsidRDefault="005367F6" w:rsidP="005367F6">
      <w:pPr>
        <w:shd w:val="clear" w:color="auto" w:fill="FFFFFF"/>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u w:val="single"/>
        </w:rPr>
        <w:t>UNDP Response, 30 October 2019</w:t>
      </w:r>
    </w:p>
    <w:p w14:paraId="0FF5C21A" w14:textId="1DB0855A" w:rsidR="005367F6" w:rsidRPr="00B37D0C" w:rsidRDefault="005367F6" w:rsidP="001C5C89">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Cost related to project support services (DPC) has been removed from the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xml:space="preserve"> (</w:t>
      </w:r>
      <w:r w:rsidRPr="00B37D0C">
        <w:rPr>
          <w:rFonts w:ascii="Times New Roman" w:eastAsia="Times New Roman" w:hAnsi="Times New Roman" w:cs="Times New Roman"/>
          <w:i/>
          <w:iCs/>
          <w:sz w:val="24"/>
          <w:szCs w:val="24"/>
        </w:rPr>
        <w:t>para 175</w:t>
      </w:r>
      <w:r w:rsidRPr="00B37D0C">
        <w:rPr>
          <w:rFonts w:ascii="Times New Roman" w:eastAsia="Times New Roman" w:hAnsi="Times New Roman" w:cs="Times New Roman"/>
          <w:sz w:val="24"/>
          <w:szCs w:val="24"/>
        </w:rPr>
        <w:t>, and </w:t>
      </w:r>
      <w:r w:rsidRPr="00B37D0C">
        <w:rPr>
          <w:rFonts w:ascii="Times New Roman" w:eastAsia="Times New Roman" w:hAnsi="Times New Roman" w:cs="Times New Roman"/>
          <w:i/>
          <w:iCs/>
          <w:sz w:val="24"/>
          <w:szCs w:val="24"/>
        </w:rPr>
        <w:t>TBWP - budget note 25, p.71</w:t>
      </w:r>
      <w:r w:rsidRPr="00B37D0C">
        <w:rPr>
          <w:rFonts w:ascii="Times New Roman" w:eastAsia="Times New Roman" w:hAnsi="Times New Roman" w:cs="Times New Roman"/>
          <w:sz w:val="24"/>
          <w:szCs w:val="24"/>
        </w:rPr>
        <w:t>)   </w:t>
      </w:r>
    </w:p>
    <w:p w14:paraId="6224299F" w14:textId="77777777" w:rsidR="005367F6" w:rsidRPr="00B37D0C"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shd w:val="clear" w:color="auto" w:fill="FFFF00"/>
        </w:rPr>
        <w:t xml:space="preserve">IUCN as </w:t>
      </w:r>
      <w:proofErr w:type="gramStart"/>
      <w:r w:rsidRPr="00B37D0C">
        <w:rPr>
          <w:rFonts w:ascii="Times New Roman" w:eastAsia="Times New Roman" w:hAnsi="Times New Roman" w:cs="Times New Roman"/>
          <w:b/>
          <w:bCs/>
          <w:sz w:val="24"/>
          <w:szCs w:val="24"/>
          <w:shd w:val="clear" w:color="auto" w:fill="FFFF00"/>
        </w:rPr>
        <w:t>a</w:t>
      </w:r>
      <w:proofErr w:type="gramEnd"/>
      <w:r w:rsidRPr="00B37D0C">
        <w:rPr>
          <w:rFonts w:ascii="Times New Roman" w:eastAsia="Times New Roman" w:hAnsi="Times New Roman" w:cs="Times New Roman"/>
          <w:b/>
          <w:bCs/>
          <w:sz w:val="24"/>
          <w:szCs w:val="24"/>
          <w:shd w:val="clear" w:color="auto" w:fill="FFFF00"/>
        </w:rPr>
        <w:t xml:space="preserve"> executing partner is listed in the same line as the government agency, which can cause misunderstandings</w:t>
      </w:r>
    </w:p>
    <w:p w14:paraId="205DB239" w14:textId="77777777" w:rsidR="005367F6" w:rsidRPr="00B37D0C" w:rsidRDefault="005367F6" w:rsidP="005367F6">
      <w:pPr>
        <w:shd w:val="clear" w:color="auto" w:fill="FFFFFF"/>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 executing partner for this project is the Ministry of Mahaweli Development and the Environment (</w:t>
      </w:r>
      <w:proofErr w:type="spellStart"/>
      <w:r w:rsidRPr="00B37D0C">
        <w:rPr>
          <w:rFonts w:ascii="Times New Roman" w:eastAsia="Times New Roman" w:hAnsi="Times New Roman" w:cs="Times New Roman"/>
          <w:sz w:val="24"/>
          <w:szCs w:val="24"/>
        </w:rPr>
        <w:t>MMDoE</w:t>
      </w:r>
      <w:proofErr w:type="spellEnd"/>
      <w:r w:rsidRPr="00B37D0C">
        <w:rPr>
          <w:rFonts w:ascii="Times New Roman" w:eastAsia="Times New Roman" w:hAnsi="Times New Roman" w:cs="Times New Roman"/>
          <w:sz w:val="24"/>
          <w:szCs w:val="24"/>
        </w:rPr>
        <w:t>), and is responsible and accountable for managing the project, including the monitoring and evaluation of project interventions, achieving project outcomes, and for the effective use of financial resources.</w:t>
      </w:r>
    </w:p>
    <w:p w14:paraId="458AF90B" w14:textId="77777777" w:rsidR="005367F6" w:rsidRPr="00B37D0C" w:rsidRDefault="005367F6" w:rsidP="005367F6">
      <w:pPr>
        <w:shd w:val="clear" w:color="auto" w:fill="FFFFFF"/>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The IUCN Sri Lanka is a Responsible Party to provide project implementation support to deliver technical outputs and project activities. Project implementation support will be carried out under the overall supervision of a Project Director (PD) appointed by the Executive (</w:t>
      </w:r>
      <w:proofErr w:type="spellStart"/>
      <w:r w:rsidRPr="00B37D0C">
        <w:rPr>
          <w:rFonts w:ascii="Times New Roman" w:eastAsia="Times New Roman" w:hAnsi="Times New Roman" w:cs="Times New Roman"/>
          <w:sz w:val="24"/>
          <w:szCs w:val="24"/>
        </w:rPr>
        <w:t>MMDoE</w:t>
      </w:r>
      <w:proofErr w:type="spellEnd"/>
      <w:r w:rsidRPr="00B37D0C">
        <w:rPr>
          <w:rFonts w:ascii="Times New Roman" w:eastAsia="Times New Roman" w:hAnsi="Times New Roman" w:cs="Times New Roman"/>
          <w:sz w:val="24"/>
          <w:szCs w:val="24"/>
        </w:rPr>
        <w:t>). Thus, they, accountable for implementing and reporting on project activities as per approved work plans and budgets.</w:t>
      </w:r>
    </w:p>
    <w:p w14:paraId="7F80E7A5" w14:textId="77777777" w:rsidR="005367F6" w:rsidRPr="00B37D0C" w:rsidRDefault="005367F6" w:rsidP="005367F6">
      <w:pPr>
        <w:shd w:val="clear" w:color="auto" w:fill="FFFFFF"/>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Please refer to Section VIII – Governance and management arrangements of UNDP </w:t>
      </w:r>
      <w:proofErr w:type="spellStart"/>
      <w:r w:rsidRPr="00B37D0C">
        <w:rPr>
          <w:rFonts w:ascii="Times New Roman" w:eastAsia="Times New Roman" w:hAnsi="Times New Roman" w:cs="Times New Roman"/>
          <w:sz w:val="24"/>
          <w:szCs w:val="24"/>
        </w:rPr>
        <w:t>prodoc</w:t>
      </w:r>
      <w:proofErr w:type="spellEnd"/>
      <w:r w:rsidRPr="00B37D0C">
        <w:rPr>
          <w:rFonts w:ascii="Times New Roman" w:eastAsia="Times New Roman" w:hAnsi="Times New Roman" w:cs="Times New Roman"/>
          <w:sz w:val="24"/>
          <w:szCs w:val="24"/>
        </w:rPr>
        <w:t> </w:t>
      </w:r>
      <w:r w:rsidRPr="00B37D0C">
        <w:rPr>
          <w:rFonts w:ascii="Times New Roman" w:eastAsia="Times New Roman" w:hAnsi="Times New Roman" w:cs="Times New Roman"/>
          <w:i/>
          <w:iCs/>
          <w:sz w:val="24"/>
          <w:szCs w:val="24"/>
        </w:rPr>
        <w:t>(pp.61-65</w:t>
      </w:r>
      <w:r w:rsidRPr="00B37D0C">
        <w:rPr>
          <w:rFonts w:ascii="Times New Roman" w:eastAsia="Times New Roman" w:hAnsi="Times New Roman" w:cs="Times New Roman"/>
          <w:sz w:val="24"/>
          <w:szCs w:val="24"/>
        </w:rPr>
        <w:t>)</w:t>
      </w:r>
    </w:p>
    <w:p w14:paraId="0F439E2E" w14:textId="77777777" w:rsidR="005367F6" w:rsidRPr="00B37D0C"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shd w:val="clear" w:color="auto" w:fill="FFFF00"/>
        </w:rPr>
        <w:t>The Standard letter of agreement between UNDP and the government executing partner is not signed. Please provide a signed version.</w:t>
      </w:r>
    </w:p>
    <w:p w14:paraId="22E9CFD6" w14:textId="335248BA" w:rsidR="005367F6" w:rsidRPr="00B37D0C"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The </w:t>
      </w:r>
      <w:proofErr w:type="spellStart"/>
      <w:r w:rsidRPr="00B37D0C">
        <w:rPr>
          <w:rFonts w:ascii="Times New Roman" w:eastAsia="Times New Roman" w:hAnsi="Times New Roman" w:cs="Times New Roman"/>
          <w:sz w:val="24"/>
          <w:szCs w:val="24"/>
        </w:rPr>
        <w:t>LoA</w:t>
      </w:r>
      <w:proofErr w:type="spellEnd"/>
      <w:r w:rsidRPr="00B37D0C">
        <w:rPr>
          <w:rFonts w:ascii="Times New Roman" w:eastAsia="Times New Roman" w:hAnsi="Times New Roman" w:cs="Times New Roman"/>
          <w:sz w:val="24"/>
          <w:szCs w:val="24"/>
        </w:rPr>
        <w:t xml:space="preserve"> has been signed by the government. </w:t>
      </w:r>
    </w:p>
    <w:p w14:paraId="7ED70E3E" w14:textId="77777777" w:rsidR="005367F6" w:rsidRPr="00B37D0C"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UNDP, 13 August 2019</w:t>
      </w:r>
    </w:p>
    <w:p w14:paraId="108464B3" w14:textId="45711E37" w:rsidR="005367F6" w:rsidRPr="00B37D0C"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Project Objective has been corrected.</w:t>
      </w:r>
    </w:p>
    <w:p w14:paraId="3C29B758" w14:textId="72348B51" w:rsidR="005367F6" w:rsidRPr="00B37D0C"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We will ask the Help Desk to remove IUCN as executive agency in the portal, since UNDP does not have access to this field.</w:t>
      </w:r>
    </w:p>
    <w:p w14:paraId="276B7320"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u w:val="single"/>
        </w:rPr>
        <w:t>UNDP Response, 14 Nov 2019:</w:t>
      </w:r>
    </w:p>
    <w:p w14:paraId="602C6964"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22D40835"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 xml:space="preserve">1) On coordination arrangements: In section 6. Institutional Arrangements and Coordination there is no information – instead, it is referred to pages 57-63 of the </w:t>
      </w:r>
      <w:proofErr w:type="spellStart"/>
      <w:r w:rsidRPr="00B37D0C">
        <w:rPr>
          <w:rFonts w:ascii="Times New Roman" w:eastAsia="Times New Roman" w:hAnsi="Times New Roman" w:cs="Times New Roman"/>
          <w:b/>
          <w:bCs/>
          <w:i/>
          <w:iCs/>
          <w:sz w:val="24"/>
          <w:szCs w:val="24"/>
        </w:rPr>
        <w:t>ProDoc</w:t>
      </w:r>
      <w:proofErr w:type="spellEnd"/>
      <w:r w:rsidRPr="00B37D0C">
        <w:rPr>
          <w:rFonts w:ascii="Times New Roman" w:eastAsia="Times New Roman" w:hAnsi="Times New Roman" w:cs="Times New Roman"/>
          <w:b/>
          <w:bCs/>
          <w:i/>
          <w:iCs/>
          <w:sz w:val="24"/>
          <w:szCs w:val="24"/>
        </w:rPr>
        <w:t xml:space="preserve">. Please summarize in a comprehensive manner the institutional arrangements and coordination in this section, otherwise a reader that cannot access the </w:t>
      </w:r>
      <w:proofErr w:type="spellStart"/>
      <w:r w:rsidRPr="00B37D0C">
        <w:rPr>
          <w:rFonts w:ascii="Times New Roman" w:eastAsia="Times New Roman" w:hAnsi="Times New Roman" w:cs="Times New Roman"/>
          <w:b/>
          <w:bCs/>
          <w:i/>
          <w:iCs/>
          <w:sz w:val="24"/>
          <w:szCs w:val="24"/>
        </w:rPr>
        <w:t>ProDoc</w:t>
      </w:r>
      <w:proofErr w:type="spellEnd"/>
      <w:r w:rsidRPr="00B37D0C">
        <w:rPr>
          <w:rFonts w:ascii="Times New Roman" w:eastAsia="Times New Roman" w:hAnsi="Times New Roman" w:cs="Times New Roman"/>
          <w:b/>
          <w:bCs/>
          <w:i/>
          <w:iCs/>
          <w:sz w:val="24"/>
          <w:szCs w:val="24"/>
        </w:rPr>
        <w:t xml:space="preserve"> will have no information on this topic</w:t>
      </w:r>
    </w:p>
    <w:p w14:paraId="3B4B9BCA"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sz w:val="24"/>
          <w:szCs w:val="24"/>
        </w:rPr>
        <w:t> </w:t>
      </w:r>
    </w:p>
    <w:p w14:paraId="5EA4799C"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 xml:space="preserve">The following paragraphs in the </w:t>
      </w:r>
      <w:proofErr w:type="spellStart"/>
      <w:r w:rsidRPr="00B37D0C">
        <w:rPr>
          <w:rFonts w:ascii="Times New Roman" w:eastAsia="Times New Roman" w:hAnsi="Times New Roman" w:cs="Times New Roman"/>
          <w:b/>
          <w:bCs/>
          <w:i/>
          <w:iCs/>
          <w:sz w:val="24"/>
          <w:szCs w:val="24"/>
        </w:rPr>
        <w:t>ProDoc</w:t>
      </w:r>
      <w:proofErr w:type="spellEnd"/>
      <w:r w:rsidRPr="00B37D0C">
        <w:rPr>
          <w:rFonts w:ascii="Times New Roman" w:eastAsia="Times New Roman" w:hAnsi="Times New Roman" w:cs="Times New Roman"/>
          <w:b/>
          <w:bCs/>
          <w:i/>
          <w:iCs/>
          <w:sz w:val="24"/>
          <w:szCs w:val="24"/>
        </w:rPr>
        <w:t xml:space="preserve"> still contain references to UNDP providing execution support: paragraphs 152, 159, 166. The standard letter of agreement between UNDP as the implementing agency and the government executing partner has not been considered an adequate justification for the provision of execution support. All references to UNDP providing such support need therefore be removed from the documentation.</w:t>
      </w:r>
    </w:p>
    <w:p w14:paraId="66DA3EB8"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i/>
          <w:iCs/>
          <w:sz w:val="24"/>
          <w:szCs w:val="24"/>
        </w:rPr>
        <w:t> </w:t>
      </w:r>
    </w:p>
    <w:p w14:paraId="5DA50C02"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Thank you for the comments to elaborate on the institutional arrangements and coordination. This has now been summarized and included in the CEO ER document (</w:t>
      </w:r>
      <w:r w:rsidRPr="00B37D0C">
        <w:rPr>
          <w:rFonts w:ascii="Times New Roman" w:eastAsia="Times New Roman" w:hAnsi="Times New Roman" w:cs="Times New Roman"/>
          <w:i/>
          <w:iCs/>
          <w:sz w:val="24"/>
          <w:szCs w:val="24"/>
        </w:rPr>
        <w:t>please see pp.20-21</w:t>
      </w:r>
      <w:r w:rsidRPr="00B37D0C">
        <w:rPr>
          <w:rFonts w:ascii="Times New Roman" w:eastAsia="Times New Roman" w:hAnsi="Times New Roman" w:cs="Times New Roman"/>
          <w:sz w:val="24"/>
          <w:szCs w:val="24"/>
        </w:rPr>
        <w:t>)</w:t>
      </w:r>
    </w:p>
    <w:p w14:paraId="1FCA8989"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380B1A52"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Reference to UNDP’s execution service has been revised to focus on assurance role (</w:t>
      </w:r>
      <w:r w:rsidRPr="00B37D0C">
        <w:rPr>
          <w:rFonts w:ascii="Times New Roman" w:eastAsia="Times New Roman" w:hAnsi="Times New Roman" w:cs="Times New Roman"/>
          <w:i/>
          <w:iCs/>
          <w:sz w:val="24"/>
          <w:szCs w:val="24"/>
        </w:rPr>
        <w:t xml:space="preserve">please see the changes in para 155, 156, 162, 166, 168 &amp; 169 of UNDP </w:t>
      </w:r>
      <w:proofErr w:type="spellStart"/>
      <w:r w:rsidRPr="00B37D0C">
        <w:rPr>
          <w:rFonts w:ascii="Times New Roman" w:eastAsia="Times New Roman" w:hAnsi="Times New Roman" w:cs="Times New Roman"/>
          <w:i/>
          <w:iCs/>
          <w:sz w:val="24"/>
          <w:szCs w:val="24"/>
        </w:rPr>
        <w:t>ProDoc</w:t>
      </w:r>
      <w:proofErr w:type="spellEnd"/>
      <w:r w:rsidRPr="00B37D0C">
        <w:rPr>
          <w:rFonts w:ascii="Times New Roman" w:eastAsia="Times New Roman" w:hAnsi="Times New Roman" w:cs="Times New Roman"/>
          <w:i/>
          <w:iCs/>
          <w:sz w:val="24"/>
          <w:szCs w:val="24"/>
        </w:rPr>
        <w:t>, pp. 62-66</w:t>
      </w:r>
      <w:r w:rsidRPr="00B37D0C">
        <w:rPr>
          <w:rFonts w:ascii="Times New Roman" w:eastAsia="Times New Roman" w:hAnsi="Times New Roman" w:cs="Times New Roman"/>
          <w:sz w:val="24"/>
          <w:szCs w:val="24"/>
        </w:rPr>
        <w:t>).   </w:t>
      </w:r>
    </w:p>
    <w:p w14:paraId="475F334A" w14:textId="3FB1D470"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2A3F7B65"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b/>
          <w:bCs/>
          <w:i/>
          <w:iCs/>
          <w:sz w:val="24"/>
          <w:szCs w:val="24"/>
        </w:rPr>
        <w:t>2) Project staff costs must be paid from the Project Management Cost (PMC) and not from project’s components (see budget notes 4 and 22) Further, the following budget notes indicates that staff costs have been charged to the project’s component: Note 27 says that “Additional consultants required to facilitate the project management related services and to absorb any incremental costs in the above consultancies (USD 4,367)” – the explanation for budgeting $4,367 for unforeseen costs is not acceptable).</w:t>
      </w:r>
    </w:p>
    <w:p w14:paraId="606D9F8A" w14:textId="77777777" w:rsidR="005367F6" w:rsidRPr="00B37D0C" w:rsidRDefault="005367F6" w:rsidP="005367F6">
      <w:pPr>
        <w:shd w:val="clear" w:color="auto" w:fill="F5F5F5"/>
        <w:spacing w:after="0" w:line="240" w:lineRule="auto"/>
        <w:textAlignment w:val="center"/>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w:t>
      </w:r>
    </w:p>
    <w:p w14:paraId="688E66C5" w14:textId="7E8F5C76" w:rsidR="005367F6" w:rsidRDefault="005367F6" w:rsidP="005367F6">
      <w:pPr>
        <w:shd w:val="clear" w:color="auto" w:fill="EEEEEE"/>
        <w:spacing w:after="100" w:afterAutospacing="1" w:line="240" w:lineRule="auto"/>
        <w:rPr>
          <w:rFonts w:ascii="Times New Roman" w:eastAsia="Times New Roman" w:hAnsi="Times New Roman" w:cs="Times New Roman"/>
          <w:sz w:val="24"/>
          <w:szCs w:val="24"/>
        </w:rPr>
      </w:pPr>
      <w:r w:rsidRPr="00B37D0C">
        <w:rPr>
          <w:rFonts w:ascii="Times New Roman" w:eastAsia="Times New Roman" w:hAnsi="Times New Roman" w:cs="Times New Roman"/>
          <w:sz w:val="24"/>
          <w:szCs w:val="24"/>
        </w:rPr>
        <w:t xml:space="preserve">Comments are well </w:t>
      </w:r>
      <w:proofErr w:type="gramStart"/>
      <w:r w:rsidRPr="00B37D0C">
        <w:rPr>
          <w:rFonts w:ascii="Times New Roman" w:eastAsia="Times New Roman" w:hAnsi="Times New Roman" w:cs="Times New Roman"/>
          <w:sz w:val="24"/>
          <w:szCs w:val="24"/>
        </w:rPr>
        <w:t>noted</w:t>
      </w:r>
      <w:proofErr w:type="gramEnd"/>
      <w:r w:rsidRPr="00B37D0C">
        <w:rPr>
          <w:rFonts w:ascii="Times New Roman" w:eastAsia="Times New Roman" w:hAnsi="Times New Roman" w:cs="Times New Roman"/>
          <w:sz w:val="24"/>
          <w:szCs w:val="24"/>
        </w:rPr>
        <w:t xml:space="preserve"> and the cost associated with project staff has been appropriately reflected under PMC (</w:t>
      </w:r>
      <w:r w:rsidRPr="00B37D0C">
        <w:rPr>
          <w:rFonts w:ascii="Times New Roman" w:eastAsia="Times New Roman" w:hAnsi="Times New Roman" w:cs="Times New Roman"/>
          <w:i/>
          <w:iCs/>
          <w:sz w:val="24"/>
          <w:szCs w:val="24"/>
        </w:rPr>
        <w:t xml:space="preserve">Please refer to the TBWP of UNDP </w:t>
      </w:r>
      <w:proofErr w:type="spellStart"/>
      <w:r w:rsidRPr="00B37D0C">
        <w:rPr>
          <w:rFonts w:ascii="Times New Roman" w:eastAsia="Times New Roman" w:hAnsi="Times New Roman" w:cs="Times New Roman"/>
          <w:i/>
          <w:iCs/>
          <w:sz w:val="24"/>
          <w:szCs w:val="24"/>
        </w:rPr>
        <w:t>prodoc</w:t>
      </w:r>
      <w:proofErr w:type="spellEnd"/>
      <w:r w:rsidRPr="00B37D0C">
        <w:rPr>
          <w:rFonts w:ascii="Times New Roman" w:eastAsia="Times New Roman" w:hAnsi="Times New Roman" w:cs="Times New Roman"/>
          <w:i/>
          <w:iCs/>
          <w:sz w:val="24"/>
          <w:szCs w:val="24"/>
        </w:rPr>
        <w:t xml:space="preserve">, pp.70-75, &amp; Annex D - </w:t>
      </w:r>
      <w:proofErr w:type="spellStart"/>
      <w:r w:rsidRPr="00B37D0C">
        <w:rPr>
          <w:rFonts w:ascii="Times New Roman" w:eastAsia="Times New Roman" w:hAnsi="Times New Roman" w:cs="Times New Roman"/>
          <w:i/>
          <w:iCs/>
          <w:sz w:val="24"/>
          <w:szCs w:val="24"/>
        </w:rPr>
        <w:t>ToR</w:t>
      </w:r>
      <w:proofErr w:type="spellEnd"/>
      <w:r w:rsidRPr="00B37D0C">
        <w:rPr>
          <w:rFonts w:ascii="Times New Roman" w:eastAsia="Times New Roman" w:hAnsi="Times New Roman" w:cs="Times New Roman"/>
          <w:sz w:val="24"/>
          <w:szCs w:val="24"/>
        </w:rPr>
        <w:t>)</w:t>
      </w:r>
    </w:p>
    <w:p w14:paraId="5CDB1FB7" w14:textId="5D5C8B44" w:rsidR="00572748" w:rsidRDefault="00572748" w:rsidP="005367F6">
      <w:pPr>
        <w:shd w:val="clear" w:color="auto" w:fill="EEEEEE"/>
        <w:spacing w:after="100" w:afterAutospacing="1" w:line="240" w:lineRule="auto"/>
        <w:rPr>
          <w:rFonts w:ascii="Times New Roman" w:eastAsia="Times New Roman" w:hAnsi="Times New Roman" w:cs="Times New Roman"/>
          <w:sz w:val="24"/>
          <w:szCs w:val="24"/>
        </w:rPr>
      </w:pPr>
    </w:p>
    <w:p w14:paraId="3632A96A" w14:textId="77777777" w:rsidR="00572748" w:rsidRPr="00572748" w:rsidRDefault="00572748" w:rsidP="00572748">
      <w:pPr>
        <w:shd w:val="clear" w:color="auto" w:fill="F5F5F5"/>
        <w:spacing w:after="0" w:line="240" w:lineRule="auto"/>
        <w:textAlignment w:val="center"/>
        <w:rPr>
          <w:rFonts w:ascii="Times New Roman" w:eastAsia="Times New Roman" w:hAnsi="Times New Roman" w:cs="Times New Roman"/>
          <w:b/>
          <w:bCs/>
          <w:color w:val="333333"/>
          <w:sz w:val="24"/>
          <w:szCs w:val="24"/>
          <w:highlight w:val="cyan"/>
          <w:u w:val="single"/>
        </w:rPr>
      </w:pPr>
      <w:r w:rsidRPr="00572748">
        <w:rPr>
          <w:rFonts w:ascii="Times New Roman" w:eastAsia="Times New Roman" w:hAnsi="Times New Roman" w:cs="Times New Roman"/>
          <w:b/>
          <w:bCs/>
          <w:color w:val="333333"/>
          <w:sz w:val="24"/>
          <w:szCs w:val="24"/>
          <w:highlight w:val="cyan"/>
          <w:u w:val="single"/>
        </w:rPr>
        <w:t>UNDP Respo</w:t>
      </w:r>
      <w:bookmarkStart w:id="0" w:name="_GoBack"/>
      <w:bookmarkEnd w:id="0"/>
      <w:r w:rsidRPr="00572748">
        <w:rPr>
          <w:rFonts w:ascii="Times New Roman" w:eastAsia="Times New Roman" w:hAnsi="Times New Roman" w:cs="Times New Roman"/>
          <w:b/>
          <w:bCs/>
          <w:color w:val="333333"/>
          <w:sz w:val="24"/>
          <w:szCs w:val="24"/>
          <w:highlight w:val="cyan"/>
          <w:u w:val="single"/>
        </w:rPr>
        <w:t xml:space="preserve">nse, 20 January 2020 </w:t>
      </w:r>
    </w:p>
    <w:p w14:paraId="509A1F79" w14:textId="77777777" w:rsidR="00572748" w:rsidRPr="00572748" w:rsidRDefault="00572748" w:rsidP="00572748">
      <w:pPr>
        <w:shd w:val="clear" w:color="auto" w:fill="F5F5F5"/>
        <w:spacing w:after="0" w:line="240" w:lineRule="auto"/>
        <w:textAlignment w:val="center"/>
        <w:rPr>
          <w:rFonts w:ascii="Times New Roman" w:eastAsia="Times New Roman" w:hAnsi="Times New Roman" w:cs="Times New Roman"/>
          <w:b/>
          <w:bCs/>
          <w:color w:val="333333"/>
          <w:sz w:val="24"/>
          <w:szCs w:val="24"/>
          <w:highlight w:val="cyan"/>
          <w:u w:val="single"/>
        </w:rPr>
      </w:pPr>
    </w:p>
    <w:p w14:paraId="43B6483D" w14:textId="77777777" w:rsidR="00572748" w:rsidRPr="005367F6" w:rsidRDefault="00572748" w:rsidP="00572748">
      <w:pPr>
        <w:shd w:val="clear" w:color="auto" w:fill="F5F5F5"/>
        <w:spacing w:after="0" w:line="240" w:lineRule="auto"/>
        <w:textAlignment w:val="center"/>
        <w:rPr>
          <w:rFonts w:ascii="Times New Roman" w:eastAsia="Times New Roman" w:hAnsi="Times New Roman" w:cs="Times New Roman"/>
          <w:color w:val="333333"/>
          <w:sz w:val="24"/>
          <w:szCs w:val="24"/>
        </w:rPr>
      </w:pPr>
      <w:r w:rsidRPr="00572748">
        <w:rPr>
          <w:rFonts w:ascii="Times New Roman" w:eastAsia="Times New Roman" w:hAnsi="Times New Roman" w:cs="Times New Roman"/>
          <w:color w:val="333333"/>
          <w:sz w:val="24"/>
          <w:szCs w:val="24"/>
          <w:highlight w:val="cyan"/>
        </w:rPr>
        <w:t>Both the comments have been addressed.</w:t>
      </w:r>
      <w:r w:rsidRPr="005367F6">
        <w:rPr>
          <w:rFonts w:ascii="Times New Roman" w:eastAsia="Times New Roman" w:hAnsi="Times New Roman" w:cs="Times New Roman"/>
          <w:color w:val="333333"/>
          <w:sz w:val="24"/>
          <w:szCs w:val="24"/>
        </w:rPr>
        <w:t> </w:t>
      </w:r>
    </w:p>
    <w:p w14:paraId="42579D19" w14:textId="77777777" w:rsidR="00572748" w:rsidRPr="00B37D0C" w:rsidRDefault="00572748" w:rsidP="005367F6">
      <w:pPr>
        <w:shd w:val="clear" w:color="auto" w:fill="EEEEEE"/>
        <w:spacing w:after="100" w:afterAutospacing="1" w:line="240" w:lineRule="auto"/>
        <w:rPr>
          <w:rFonts w:ascii="Times New Roman" w:eastAsia="Times New Roman" w:hAnsi="Times New Roman" w:cs="Times New Roman"/>
          <w:sz w:val="24"/>
          <w:szCs w:val="24"/>
        </w:rPr>
      </w:pPr>
    </w:p>
    <w:p w14:paraId="3A097426" w14:textId="77777777" w:rsidR="005367F6" w:rsidRPr="005367F6" w:rsidRDefault="005367F6" w:rsidP="005367F6">
      <w:pPr>
        <w:shd w:val="clear" w:color="auto" w:fill="FFFFFF"/>
        <w:spacing w:after="0" w:line="240" w:lineRule="auto"/>
        <w:rPr>
          <w:rFonts w:ascii="Times New Roman" w:eastAsia="Times New Roman" w:hAnsi="Times New Roman" w:cs="Times New Roman"/>
          <w:b/>
          <w:bCs/>
          <w:color w:val="212529"/>
          <w:sz w:val="24"/>
          <w:szCs w:val="24"/>
        </w:rPr>
      </w:pPr>
      <w:r w:rsidRPr="005367F6">
        <w:rPr>
          <w:rFonts w:ascii="Times New Roman" w:eastAsia="Times New Roman" w:hAnsi="Times New Roman" w:cs="Times New Roman"/>
          <w:b/>
          <w:bCs/>
          <w:color w:val="212529"/>
          <w:sz w:val="24"/>
          <w:szCs w:val="24"/>
        </w:rPr>
        <w:t>Review Dates</w:t>
      </w:r>
    </w:p>
    <w:p w14:paraId="17B9B4D1" w14:textId="77777777" w:rsidR="00F75D7E" w:rsidRPr="005367F6" w:rsidRDefault="00F75D7E">
      <w:pPr>
        <w:rPr>
          <w:rFonts w:ascii="Times New Roman" w:hAnsi="Times New Roman" w:cs="Times New Roman"/>
          <w:sz w:val="24"/>
          <w:szCs w:val="24"/>
        </w:rPr>
      </w:pPr>
    </w:p>
    <w:sectPr w:rsidR="00F75D7E" w:rsidRPr="005367F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C4B7E6" w14:textId="77777777" w:rsidR="002E1FDA" w:rsidRDefault="002E1FDA" w:rsidP="005367F6">
      <w:pPr>
        <w:spacing w:after="0" w:line="240" w:lineRule="auto"/>
      </w:pPr>
      <w:r>
        <w:separator/>
      </w:r>
    </w:p>
  </w:endnote>
  <w:endnote w:type="continuationSeparator" w:id="0">
    <w:p w14:paraId="12FE519A" w14:textId="77777777" w:rsidR="002E1FDA" w:rsidRDefault="002E1FDA" w:rsidP="005367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33547"/>
      <w:docPartObj>
        <w:docPartGallery w:val="Page Numbers (Bottom of Page)"/>
        <w:docPartUnique/>
      </w:docPartObj>
    </w:sdtPr>
    <w:sdtEndPr>
      <w:rPr>
        <w:noProof/>
      </w:rPr>
    </w:sdtEndPr>
    <w:sdtContent>
      <w:p w14:paraId="0E13FED5" w14:textId="77777777" w:rsidR="005367F6" w:rsidRDefault="005367F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23E215" w14:textId="77777777" w:rsidR="005367F6" w:rsidRDefault="005367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1CE59" w14:textId="77777777" w:rsidR="002E1FDA" w:rsidRDefault="002E1FDA" w:rsidP="005367F6">
      <w:pPr>
        <w:spacing w:after="0" w:line="240" w:lineRule="auto"/>
      </w:pPr>
      <w:r>
        <w:separator/>
      </w:r>
    </w:p>
  </w:footnote>
  <w:footnote w:type="continuationSeparator" w:id="0">
    <w:p w14:paraId="5A1F80B9" w14:textId="77777777" w:rsidR="002E1FDA" w:rsidRDefault="002E1FDA" w:rsidP="005367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3513CF"/>
    <w:multiLevelType w:val="multilevel"/>
    <w:tmpl w:val="47D88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7F6"/>
    <w:rsid w:val="00001725"/>
    <w:rsid w:val="00122EA2"/>
    <w:rsid w:val="001C5C89"/>
    <w:rsid w:val="001F3566"/>
    <w:rsid w:val="002665C6"/>
    <w:rsid w:val="002A4FCE"/>
    <w:rsid w:val="002E1FDA"/>
    <w:rsid w:val="00301C9F"/>
    <w:rsid w:val="00324858"/>
    <w:rsid w:val="004A0114"/>
    <w:rsid w:val="004C1DDA"/>
    <w:rsid w:val="005367F6"/>
    <w:rsid w:val="0055004F"/>
    <w:rsid w:val="00572748"/>
    <w:rsid w:val="008C2187"/>
    <w:rsid w:val="00935804"/>
    <w:rsid w:val="00B05622"/>
    <w:rsid w:val="00B37D0C"/>
    <w:rsid w:val="00B80667"/>
    <w:rsid w:val="00C7473E"/>
    <w:rsid w:val="00C935A9"/>
    <w:rsid w:val="00CE0DEF"/>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721D6"/>
  <w15:chartTrackingRefBased/>
  <w15:docId w15:val="{B46D4C28-70CF-4C23-AF1A-F19E1AB8B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67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67F6"/>
  </w:style>
  <w:style w:type="paragraph" w:styleId="Footer">
    <w:name w:val="footer"/>
    <w:basedOn w:val="Normal"/>
    <w:link w:val="FooterChar"/>
    <w:uiPriority w:val="99"/>
    <w:unhideWhenUsed/>
    <w:rsid w:val="005367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67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9323966">
      <w:bodyDiv w:val="1"/>
      <w:marLeft w:val="0"/>
      <w:marRight w:val="0"/>
      <w:marTop w:val="0"/>
      <w:marBottom w:val="0"/>
      <w:divBdr>
        <w:top w:val="none" w:sz="0" w:space="0" w:color="auto"/>
        <w:left w:val="none" w:sz="0" w:space="0" w:color="auto"/>
        <w:bottom w:val="none" w:sz="0" w:space="0" w:color="auto"/>
        <w:right w:val="none" w:sz="0" w:space="0" w:color="auto"/>
      </w:divBdr>
      <w:divsChild>
        <w:div w:id="1053777690">
          <w:marLeft w:val="-225"/>
          <w:marRight w:val="-225"/>
          <w:marTop w:val="0"/>
          <w:marBottom w:val="0"/>
          <w:divBdr>
            <w:top w:val="none" w:sz="0" w:space="0" w:color="auto"/>
            <w:left w:val="none" w:sz="0" w:space="0" w:color="auto"/>
            <w:bottom w:val="none" w:sz="0" w:space="0" w:color="auto"/>
            <w:right w:val="none" w:sz="0" w:space="0" w:color="auto"/>
          </w:divBdr>
          <w:divsChild>
            <w:div w:id="1677728474">
              <w:marLeft w:val="0"/>
              <w:marRight w:val="0"/>
              <w:marTop w:val="0"/>
              <w:marBottom w:val="0"/>
              <w:divBdr>
                <w:top w:val="none" w:sz="0" w:space="0" w:color="auto"/>
                <w:left w:val="none" w:sz="0" w:space="0" w:color="auto"/>
                <w:bottom w:val="none" w:sz="0" w:space="0" w:color="auto"/>
                <w:right w:val="none" w:sz="0" w:space="0" w:color="auto"/>
              </w:divBdr>
            </w:div>
          </w:divsChild>
        </w:div>
        <w:div w:id="959529383">
          <w:marLeft w:val="-225"/>
          <w:marRight w:val="-225"/>
          <w:marTop w:val="0"/>
          <w:marBottom w:val="0"/>
          <w:divBdr>
            <w:top w:val="none" w:sz="0" w:space="0" w:color="auto"/>
            <w:left w:val="none" w:sz="0" w:space="0" w:color="auto"/>
            <w:bottom w:val="none" w:sz="0" w:space="0" w:color="auto"/>
            <w:right w:val="none" w:sz="0" w:space="0" w:color="auto"/>
          </w:divBdr>
          <w:divsChild>
            <w:div w:id="123621323">
              <w:marLeft w:val="0"/>
              <w:marRight w:val="0"/>
              <w:marTop w:val="0"/>
              <w:marBottom w:val="0"/>
              <w:divBdr>
                <w:top w:val="none" w:sz="0" w:space="0" w:color="auto"/>
                <w:left w:val="none" w:sz="0" w:space="0" w:color="auto"/>
                <w:bottom w:val="none" w:sz="0" w:space="0" w:color="auto"/>
                <w:right w:val="none" w:sz="0" w:space="0" w:color="auto"/>
              </w:divBdr>
              <w:divsChild>
                <w:div w:id="811871696">
                  <w:marLeft w:val="0"/>
                  <w:marRight w:val="0"/>
                  <w:marTop w:val="0"/>
                  <w:marBottom w:val="0"/>
                  <w:divBdr>
                    <w:top w:val="none" w:sz="0" w:space="0" w:color="auto"/>
                    <w:left w:val="none" w:sz="0" w:space="0" w:color="auto"/>
                    <w:bottom w:val="none" w:sz="0" w:space="0" w:color="auto"/>
                    <w:right w:val="none" w:sz="0" w:space="0" w:color="auto"/>
                  </w:divBdr>
                  <w:divsChild>
                    <w:div w:id="265886826">
                      <w:marLeft w:val="-225"/>
                      <w:marRight w:val="-225"/>
                      <w:marTop w:val="0"/>
                      <w:marBottom w:val="0"/>
                      <w:divBdr>
                        <w:top w:val="none" w:sz="0" w:space="0" w:color="auto"/>
                        <w:left w:val="none" w:sz="0" w:space="0" w:color="auto"/>
                        <w:bottom w:val="none" w:sz="0" w:space="0" w:color="auto"/>
                        <w:right w:val="none" w:sz="0" w:space="0" w:color="auto"/>
                      </w:divBdr>
                      <w:divsChild>
                        <w:div w:id="1274482099">
                          <w:marLeft w:val="0"/>
                          <w:marRight w:val="0"/>
                          <w:marTop w:val="0"/>
                          <w:marBottom w:val="0"/>
                          <w:divBdr>
                            <w:top w:val="none" w:sz="0" w:space="0" w:color="auto"/>
                            <w:left w:val="none" w:sz="0" w:space="0" w:color="auto"/>
                            <w:bottom w:val="none" w:sz="0" w:space="0" w:color="auto"/>
                            <w:right w:val="none" w:sz="0" w:space="0" w:color="auto"/>
                          </w:divBdr>
                          <w:divsChild>
                            <w:div w:id="1325662510">
                              <w:marLeft w:val="0"/>
                              <w:marRight w:val="0"/>
                              <w:marTop w:val="0"/>
                              <w:marBottom w:val="0"/>
                              <w:divBdr>
                                <w:top w:val="none" w:sz="0" w:space="0" w:color="auto"/>
                                <w:left w:val="none" w:sz="0" w:space="0" w:color="auto"/>
                                <w:bottom w:val="none" w:sz="0" w:space="0" w:color="auto"/>
                                <w:right w:val="none" w:sz="0" w:space="0" w:color="auto"/>
                              </w:divBdr>
                            </w:div>
                            <w:div w:id="758209584">
                              <w:marLeft w:val="0"/>
                              <w:marRight w:val="0"/>
                              <w:marTop w:val="0"/>
                              <w:marBottom w:val="0"/>
                              <w:divBdr>
                                <w:top w:val="none" w:sz="0" w:space="0" w:color="auto"/>
                                <w:left w:val="none" w:sz="0" w:space="0" w:color="auto"/>
                                <w:bottom w:val="none" w:sz="0" w:space="0" w:color="auto"/>
                                <w:right w:val="none" w:sz="0" w:space="0" w:color="auto"/>
                              </w:divBdr>
                              <w:divsChild>
                                <w:div w:id="1966613721">
                                  <w:marLeft w:val="450"/>
                                  <w:marRight w:val="0"/>
                                  <w:marTop w:val="0"/>
                                  <w:marBottom w:val="0"/>
                                  <w:divBdr>
                                    <w:top w:val="none" w:sz="0" w:space="0" w:color="auto"/>
                                    <w:left w:val="none" w:sz="0" w:space="0" w:color="auto"/>
                                    <w:bottom w:val="none" w:sz="0" w:space="0" w:color="auto"/>
                                    <w:right w:val="none" w:sz="0" w:space="0" w:color="auto"/>
                                  </w:divBdr>
                                  <w:divsChild>
                                    <w:div w:id="1373771389">
                                      <w:marLeft w:val="0"/>
                                      <w:marRight w:val="0"/>
                                      <w:marTop w:val="0"/>
                                      <w:marBottom w:val="0"/>
                                      <w:divBdr>
                                        <w:top w:val="none" w:sz="0" w:space="0" w:color="auto"/>
                                        <w:left w:val="none" w:sz="0" w:space="0" w:color="auto"/>
                                        <w:bottom w:val="none" w:sz="0" w:space="0" w:color="auto"/>
                                        <w:right w:val="none" w:sz="0" w:space="0" w:color="auto"/>
                                      </w:divBdr>
                                    </w:div>
                                    <w:div w:id="1550268139">
                                      <w:marLeft w:val="0"/>
                                      <w:marRight w:val="0"/>
                                      <w:marTop w:val="0"/>
                                      <w:marBottom w:val="0"/>
                                      <w:divBdr>
                                        <w:top w:val="none" w:sz="0" w:space="0" w:color="auto"/>
                                        <w:left w:val="none" w:sz="0" w:space="0" w:color="auto"/>
                                        <w:bottom w:val="none" w:sz="0" w:space="0" w:color="auto"/>
                                        <w:right w:val="none" w:sz="0" w:space="0" w:color="auto"/>
                                      </w:divBdr>
                                      <w:divsChild>
                                        <w:div w:id="1150052334">
                                          <w:marLeft w:val="0"/>
                                          <w:marRight w:val="0"/>
                                          <w:marTop w:val="0"/>
                                          <w:marBottom w:val="150"/>
                                          <w:divBdr>
                                            <w:top w:val="none" w:sz="0" w:space="0" w:color="auto"/>
                                            <w:left w:val="none" w:sz="0" w:space="0" w:color="auto"/>
                                            <w:bottom w:val="none" w:sz="0" w:space="0" w:color="auto"/>
                                            <w:right w:val="none" w:sz="0" w:space="0" w:color="auto"/>
                                          </w:divBdr>
                                        </w:div>
                                        <w:div w:id="1920553796">
                                          <w:marLeft w:val="-225"/>
                                          <w:marRight w:val="-225"/>
                                          <w:marTop w:val="0"/>
                                          <w:marBottom w:val="300"/>
                                          <w:divBdr>
                                            <w:top w:val="none" w:sz="0" w:space="0" w:color="auto"/>
                                            <w:left w:val="none" w:sz="0" w:space="0" w:color="auto"/>
                                            <w:bottom w:val="none" w:sz="0" w:space="0" w:color="auto"/>
                                            <w:right w:val="none" w:sz="0" w:space="0" w:color="auto"/>
                                          </w:divBdr>
                                          <w:divsChild>
                                            <w:div w:id="1167356528">
                                              <w:marLeft w:val="0"/>
                                              <w:marRight w:val="0"/>
                                              <w:marTop w:val="0"/>
                                              <w:marBottom w:val="0"/>
                                              <w:divBdr>
                                                <w:top w:val="none" w:sz="0" w:space="0" w:color="auto"/>
                                                <w:left w:val="none" w:sz="0" w:space="0" w:color="auto"/>
                                                <w:bottom w:val="none" w:sz="0" w:space="0" w:color="auto"/>
                                                <w:right w:val="none" w:sz="0" w:space="0" w:color="auto"/>
                                              </w:divBdr>
                                              <w:divsChild>
                                                <w:div w:id="1046678300">
                                                  <w:marLeft w:val="0"/>
                                                  <w:marRight w:val="0"/>
                                                  <w:marTop w:val="0"/>
                                                  <w:marBottom w:val="0"/>
                                                  <w:divBdr>
                                                    <w:top w:val="none" w:sz="0" w:space="0" w:color="auto"/>
                                                    <w:left w:val="none" w:sz="0" w:space="0" w:color="auto"/>
                                                    <w:bottom w:val="none" w:sz="0" w:space="0" w:color="auto"/>
                                                    <w:right w:val="none" w:sz="0" w:space="0" w:color="auto"/>
                                                  </w:divBdr>
                                                  <w:divsChild>
                                                    <w:div w:id="712342784">
                                                      <w:marLeft w:val="0"/>
                                                      <w:marRight w:val="0"/>
                                                      <w:marTop w:val="0"/>
                                                      <w:marBottom w:val="0"/>
                                                      <w:divBdr>
                                                        <w:top w:val="none" w:sz="0" w:space="0" w:color="auto"/>
                                                        <w:left w:val="none" w:sz="0" w:space="0" w:color="auto"/>
                                                        <w:bottom w:val="none" w:sz="0" w:space="0" w:color="auto"/>
                                                        <w:right w:val="none" w:sz="0" w:space="0" w:color="auto"/>
                                                      </w:divBdr>
                                                    </w:div>
                                                    <w:div w:id="37408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912156">
                                              <w:marLeft w:val="0"/>
                                              <w:marRight w:val="0"/>
                                              <w:marTop w:val="0"/>
                                              <w:marBottom w:val="0"/>
                                              <w:divBdr>
                                                <w:top w:val="none" w:sz="0" w:space="0" w:color="auto"/>
                                                <w:left w:val="none" w:sz="0" w:space="0" w:color="auto"/>
                                                <w:bottom w:val="none" w:sz="0" w:space="0" w:color="auto"/>
                                                <w:right w:val="none" w:sz="0" w:space="0" w:color="auto"/>
                                              </w:divBdr>
                                              <w:divsChild>
                                                <w:div w:id="1368338908">
                                                  <w:marLeft w:val="0"/>
                                                  <w:marRight w:val="0"/>
                                                  <w:marTop w:val="0"/>
                                                  <w:marBottom w:val="0"/>
                                                  <w:divBdr>
                                                    <w:top w:val="none" w:sz="0" w:space="0" w:color="auto"/>
                                                    <w:left w:val="none" w:sz="0" w:space="0" w:color="auto"/>
                                                    <w:bottom w:val="none" w:sz="0" w:space="0" w:color="auto"/>
                                                    <w:right w:val="none" w:sz="0" w:space="0" w:color="auto"/>
                                                  </w:divBdr>
                                                  <w:divsChild>
                                                    <w:div w:id="1496069157">
                                                      <w:marLeft w:val="0"/>
                                                      <w:marRight w:val="0"/>
                                                      <w:marTop w:val="0"/>
                                                      <w:marBottom w:val="0"/>
                                                      <w:divBdr>
                                                        <w:top w:val="none" w:sz="0" w:space="0" w:color="auto"/>
                                                        <w:left w:val="none" w:sz="0" w:space="0" w:color="auto"/>
                                                        <w:bottom w:val="none" w:sz="0" w:space="0" w:color="auto"/>
                                                        <w:right w:val="none" w:sz="0" w:space="0" w:color="auto"/>
                                                      </w:divBdr>
                                                    </w:div>
                                                    <w:div w:id="34695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52352">
                                          <w:marLeft w:val="-225"/>
                                          <w:marRight w:val="-225"/>
                                          <w:marTop w:val="0"/>
                                          <w:marBottom w:val="300"/>
                                          <w:divBdr>
                                            <w:top w:val="none" w:sz="0" w:space="0" w:color="auto"/>
                                            <w:left w:val="none" w:sz="0" w:space="0" w:color="auto"/>
                                            <w:bottom w:val="none" w:sz="0" w:space="0" w:color="auto"/>
                                            <w:right w:val="none" w:sz="0" w:space="0" w:color="auto"/>
                                          </w:divBdr>
                                          <w:divsChild>
                                            <w:div w:id="51470929">
                                              <w:marLeft w:val="0"/>
                                              <w:marRight w:val="0"/>
                                              <w:marTop w:val="0"/>
                                              <w:marBottom w:val="0"/>
                                              <w:divBdr>
                                                <w:top w:val="none" w:sz="0" w:space="0" w:color="auto"/>
                                                <w:left w:val="none" w:sz="0" w:space="0" w:color="auto"/>
                                                <w:bottom w:val="none" w:sz="0" w:space="0" w:color="auto"/>
                                                <w:right w:val="none" w:sz="0" w:space="0" w:color="auto"/>
                                              </w:divBdr>
                                              <w:divsChild>
                                                <w:div w:id="726537037">
                                                  <w:marLeft w:val="0"/>
                                                  <w:marRight w:val="0"/>
                                                  <w:marTop w:val="0"/>
                                                  <w:marBottom w:val="0"/>
                                                  <w:divBdr>
                                                    <w:top w:val="none" w:sz="0" w:space="0" w:color="auto"/>
                                                    <w:left w:val="none" w:sz="0" w:space="0" w:color="auto"/>
                                                    <w:bottom w:val="none" w:sz="0" w:space="0" w:color="auto"/>
                                                    <w:right w:val="none" w:sz="0" w:space="0" w:color="auto"/>
                                                  </w:divBdr>
                                                  <w:divsChild>
                                                    <w:div w:id="3174950">
                                                      <w:marLeft w:val="0"/>
                                                      <w:marRight w:val="0"/>
                                                      <w:marTop w:val="0"/>
                                                      <w:marBottom w:val="0"/>
                                                      <w:divBdr>
                                                        <w:top w:val="none" w:sz="0" w:space="0" w:color="auto"/>
                                                        <w:left w:val="none" w:sz="0" w:space="0" w:color="auto"/>
                                                        <w:bottom w:val="none" w:sz="0" w:space="0" w:color="auto"/>
                                                        <w:right w:val="none" w:sz="0" w:space="0" w:color="auto"/>
                                                      </w:divBdr>
                                                    </w:div>
                                                    <w:div w:id="106228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335407">
                                              <w:marLeft w:val="0"/>
                                              <w:marRight w:val="0"/>
                                              <w:marTop w:val="0"/>
                                              <w:marBottom w:val="0"/>
                                              <w:divBdr>
                                                <w:top w:val="none" w:sz="0" w:space="0" w:color="auto"/>
                                                <w:left w:val="none" w:sz="0" w:space="0" w:color="auto"/>
                                                <w:bottom w:val="none" w:sz="0" w:space="0" w:color="auto"/>
                                                <w:right w:val="none" w:sz="0" w:space="0" w:color="auto"/>
                                              </w:divBdr>
                                              <w:divsChild>
                                                <w:div w:id="1863854239">
                                                  <w:marLeft w:val="0"/>
                                                  <w:marRight w:val="0"/>
                                                  <w:marTop w:val="0"/>
                                                  <w:marBottom w:val="0"/>
                                                  <w:divBdr>
                                                    <w:top w:val="none" w:sz="0" w:space="0" w:color="auto"/>
                                                    <w:left w:val="none" w:sz="0" w:space="0" w:color="auto"/>
                                                    <w:bottom w:val="none" w:sz="0" w:space="0" w:color="auto"/>
                                                    <w:right w:val="none" w:sz="0" w:space="0" w:color="auto"/>
                                                  </w:divBdr>
                                                  <w:divsChild>
                                                    <w:div w:id="1691179733">
                                                      <w:marLeft w:val="0"/>
                                                      <w:marRight w:val="0"/>
                                                      <w:marTop w:val="0"/>
                                                      <w:marBottom w:val="0"/>
                                                      <w:divBdr>
                                                        <w:top w:val="none" w:sz="0" w:space="0" w:color="auto"/>
                                                        <w:left w:val="none" w:sz="0" w:space="0" w:color="auto"/>
                                                        <w:bottom w:val="none" w:sz="0" w:space="0" w:color="auto"/>
                                                        <w:right w:val="none" w:sz="0" w:space="0" w:color="auto"/>
                                                      </w:divBdr>
                                                    </w:div>
                                                    <w:div w:id="11102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71323">
                                          <w:marLeft w:val="-225"/>
                                          <w:marRight w:val="-225"/>
                                          <w:marTop w:val="0"/>
                                          <w:marBottom w:val="300"/>
                                          <w:divBdr>
                                            <w:top w:val="none" w:sz="0" w:space="0" w:color="auto"/>
                                            <w:left w:val="none" w:sz="0" w:space="0" w:color="auto"/>
                                            <w:bottom w:val="none" w:sz="0" w:space="0" w:color="auto"/>
                                            <w:right w:val="none" w:sz="0" w:space="0" w:color="auto"/>
                                          </w:divBdr>
                                          <w:divsChild>
                                            <w:div w:id="1381319173">
                                              <w:marLeft w:val="0"/>
                                              <w:marRight w:val="0"/>
                                              <w:marTop w:val="0"/>
                                              <w:marBottom w:val="0"/>
                                              <w:divBdr>
                                                <w:top w:val="none" w:sz="0" w:space="0" w:color="auto"/>
                                                <w:left w:val="none" w:sz="0" w:space="0" w:color="auto"/>
                                                <w:bottom w:val="none" w:sz="0" w:space="0" w:color="auto"/>
                                                <w:right w:val="none" w:sz="0" w:space="0" w:color="auto"/>
                                              </w:divBdr>
                                              <w:divsChild>
                                                <w:div w:id="669410827">
                                                  <w:marLeft w:val="0"/>
                                                  <w:marRight w:val="0"/>
                                                  <w:marTop w:val="0"/>
                                                  <w:marBottom w:val="0"/>
                                                  <w:divBdr>
                                                    <w:top w:val="none" w:sz="0" w:space="0" w:color="auto"/>
                                                    <w:left w:val="none" w:sz="0" w:space="0" w:color="auto"/>
                                                    <w:bottom w:val="none" w:sz="0" w:space="0" w:color="auto"/>
                                                    <w:right w:val="none" w:sz="0" w:space="0" w:color="auto"/>
                                                  </w:divBdr>
                                                  <w:divsChild>
                                                    <w:div w:id="1851025215">
                                                      <w:marLeft w:val="0"/>
                                                      <w:marRight w:val="0"/>
                                                      <w:marTop w:val="0"/>
                                                      <w:marBottom w:val="0"/>
                                                      <w:divBdr>
                                                        <w:top w:val="none" w:sz="0" w:space="0" w:color="auto"/>
                                                        <w:left w:val="none" w:sz="0" w:space="0" w:color="auto"/>
                                                        <w:bottom w:val="none" w:sz="0" w:space="0" w:color="auto"/>
                                                        <w:right w:val="none" w:sz="0" w:space="0" w:color="auto"/>
                                                      </w:divBdr>
                                                    </w:div>
                                                    <w:div w:id="3567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056498">
                                              <w:marLeft w:val="0"/>
                                              <w:marRight w:val="0"/>
                                              <w:marTop w:val="0"/>
                                              <w:marBottom w:val="0"/>
                                              <w:divBdr>
                                                <w:top w:val="none" w:sz="0" w:space="0" w:color="auto"/>
                                                <w:left w:val="none" w:sz="0" w:space="0" w:color="auto"/>
                                                <w:bottom w:val="none" w:sz="0" w:space="0" w:color="auto"/>
                                                <w:right w:val="none" w:sz="0" w:space="0" w:color="auto"/>
                                              </w:divBdr>
                                              <w:divsChild>
                                                <w:div w:id="1220433265">
                                                  <w:marLeft w:val="0"/>
                                                  <w:marRight w:val="0"/>
                                                  <w:marTop w:val="0"/>
                                                  <w:marBottom w:val="0"/>
                                                  <w:divBdr>
                                                    <w:top w:val="none" w:sz="0" w:space="0" w:color="auto"/>
                                                    <w:left w:val="none" w:sz="0" w:space="0" w:color="auto"/>
                                                    <w:bottom w:val="none" w:sz="0" w:space="0" w:color="auto"/>
                                                    <w:right w:val="none" w:sz="0" w:space="0" w:color="auto"/>
                                                  </w:divBdr>
                                                  <w:divsChild>
                                                    <w:div w:id="1170946294">
                                                      <w:marLeft w:val="0"/>
                                                      <w:marRight w:val="0"/>
                                                      <w:marTop w:val="0"/>
                                                      <w:marBottom w:val="0"/>
                                                      <w:divBdr>
                                                        <w:top w:val="none" w:sz="0" w:space="0" w:color="auto"/>
                                                        <w:left w:val="none" w:sz="0" w:space="0" w:color="auto"/>
                                                        <w:bottom w:val="none" w:sz="0" w:space="0" w:color="auto"/>
                                                        <w:right w:val="none" w:sz="0" w:space="0" w:color="auto"/>
                                                      </w:divBdr>
                                                    </w:div>
                                                    <w:div w:id="101885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400265">
                                          <w:marLeft w:val="-225"/>
                                          <w:marRight w:val="-225"/>
                                          <w:marTop w:val="0"/>
                                          <w:marBottom w:val="300"/>
                                          <w:divBdr>
                                            <w:top w:val="none" w:sz="0" w:space="0" w:color="auto"/>
                                            <w:left w:val="none" w:sz="0" w:space="0" w:color="auto"/>
                                            <w:bottom w:val="none" w:sz="0" w:space="0" w:color="auto"/>
                                            <w:right w:val="none" w:sz="0" w:space="0" w:color="auto"/>
                                          </w:divBdr>
                                          <w:divsChild>
                                            <w:div w:id="1008943758">
                                              <w:marLeft w:val="0"/>
                                              <w:marRight w:val="0"/>
                                              <w:marTop w:val="0"/>
                                              <w:marBottom w:val="0"/>
                                              <w:divBdr>
                                                <w:top w:val="none" w:sz="0" w:space="0" w:color="auto"/>
                                                <w:left w:val="none" w:sz="0" w:space="0" w:color="auto"/>
                                                <w:bottom w:val="none" w:sz="0" w:space="0" w:color="auto"/>
                                                <w:right w:val="none" w:sz="0" w:space="0" w:color="auto"/>
                                              </w:divBdr>
                                              <w:divsChild>
                                                <w:div w:id="1076125901">
                                                  <w:marLeft w:val="0"/>
                                                  <w:marRight w:val="0"/>
                                                  <w:marTop w:val="0"/>
                                                  <w:marBottom w:val="0"/>
                                                  <w:divBdr>
                                                    <w:top w:val="none" w:sz="0" w:space="0" w:color="auto"/>
                                                    <w:left w:val="none" w:sz="0" w:space="0" w:color="auto"/>
                                                    <w:bottom w:val="none" w:sz="0" w:space="0" w:color="auto"/>
                                                    <w:right w:val="none" w:sz="0" w:space="0" w:color="auto"/>
                                                  </w:divBdr>
                                                  <w:divsChild>
                                                    <w:div w:id="1530413145">
                                                      <w:marLeft w:val="0"/>
                                                      <w:marRight w:val="0"/>
                                                      <w:marTop w:val="0"/>
                                                      <w:marBottom w:val="0"/>
                                                      <w:divBdr>
                                                        <w:top w:val="none" w:sz="0" w:space="0" w:color="auto"/>
                                                        <w:left w:val="none" w:sz="0" w:space="0" w:color="auto"/>
                                                        <w:bottom w:val="none" w:sz="0" w:space="0" w:color="auto"/>
                                                        <w:right w:val="none" w:sz="0" w:space="0" w:color="auto"/>
                                                      </w:divBdr>
                                                    </w:div>
                                                    <w:div w:id="90279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062801">
                                          <w:marLeft w:val="0"/>
                                          <w:marRight w:val="0"/>
                                          <w:marTop w:val="0"/>
                                          <w:marBottom w:val="0"/>
                                          <w:divBdr>
                                            <w:top w:val="none" w:sz="0" w:space="0" w:color="auto"/>
                                            <w:left w:val="none" w:sz="0" w:space="0" w:color="auto"/>
                                            <w:bottom w:val="none" w:sz="0" w:space="0" w:color="auto"/>
                                            <w:right w:val="none" w:sz="0" w:space="0" w:color="auto"/>
                                          </w:divBdr>
                                          <w:divsChild>
                                            <w:div w:id="239994984">
                                              <w:marLeft w:val="0"/>
                                              <w:marRight w:val="0"/>
                                              <w:marTop w:val="0"/>
                                              <w:marBottom w:val="0"/>
                                              <w:divBdr>
                                                <w:top w:val="none" w:sz="0" w:space="0" w:color="auto"/>
                                                <w:left w:val="none" w:sz="0" w:space="0" w:color="auto"/>
                                                <w:bottom w:val="none" w:sz="0" w:space="0" w:color="auto"/>
                                                <w:right w:val="none" w:sz="0" w:space="0" w:color="auto"/>
                                              </w:divBdr>
                                            </w:div>
                                          </w:divsChild>
                                        </w:div>
                                        <w:div w:id="1108354970">
                                          <w:marLeft w:val="0"/>
                                          <w:marRight w:val="0"/>
                                          <w:marTop w:val="0"/>
                                          <w:marBottom w:val="0"/>
                                          <w:divBdr>
                                            <w:top w:val="none" w:sz="0" w:space="0" w:color="auto"/>
                                            <w:left w:val="none" w:sz="0" w:space="0" w:color="auto"/>
                                            <w:bottom w:val="none" w:sz="0" w:space="0" w:color="auto"/>
                                            <w:right w:val="none" w:sz="0" w:space="0" w:color="auto"/>
                                          </w:divBdr>
                                          <w:divsChild>
                                            <w:div w:id="1240561087">
                                              <w:marLeft w:val="0"/>
                                              <w:marRight w:val="0"/>
                                              <w:marTop w:val="0"/>
                                              <w:marBottom w:val="0"/>
                                              <w:divBdr>
                                                <w:top w:val="none" w:sz="0" w:space="0" w:color="auto"/>
                                                <w:left w:val="none" w:sz="0" w:space="0" w:color="auto"/>
                                                <w:bottom w:val="none" w:sz="0" w:space="0" w:color="auto"/>
                                                <w:right w:val="none" w:sz="0" w:space="0" w:color="auto"/>
                                              </w:divBdr>
                                            </w:div>
                                            <w:div w:id="186871337">
                                              <w:marLeft w:val="0"/>
                                              <w:marRight w:val="0"/>
                                              <w:marTop w:val="0"/>
                                              <w:marBottom w:val="0"/>
                                              <w:divBdr>
                                                <w:top w:val="none" w:sz="0" w:space="0" w:color="auto"/>
                                                <w:left w:val="none" w:sz="0" w:space="0" w:color="auto"/>
                                                <w:bottom w:val="none" w:sz="0" w:space="0" w:color="auto"/>
                                                <w:right w:val="none" w:sz="0" w:space="0" w:color="auto"/>
                                              </w:divBdr>
                                              <w:divsChild>
                                                <w:div w:id="1399865088">
                                                  <w:marLeft w:val="0"/>
                                                  <w:marRight w:val="0"/>
                                                  <w:marTop w:val="0"/>
                                                  <w:marBottom w:val="0"/>
                                                  <w:divBdr>
                                                    <w:top w:val="none" w:sz="0" w:space="0" w:color="auto"/>
                                                    <w:left w:val="none" w:sz="0" w:space="0" w:color="auto"/>
                                                    <w:bottom w:val="none" w:sz="0" w:space="0" w:color="auto"/>
                                                    <w:right w:val="none" w:sz="0" w:space="0" w:color="auto"/>
                                                  </w:divBdr>
                                                  <w:divsChild>
                                                    <w:div w:id="423379587">
                                                      <w:marLeft w:val="0"/>
                                                      <w:marRight w:val="0"/>
                                                      <w:marTop w:val="0"/>
                                                      <w:marBottom w:val="0"/>
                                                      <w:divBdr>
                                                        <w:top w:val="none" w:sz="0" w:space="0" w:color="auto"/>
                                                        <w:left w:val="none" w:sz="0" w:space="0" w:color="auto"/>
                                                        <w:bottom w:val="none" w:sz="0" w:space="0" w:color="auto"/>
                                                        <w:right w:val="none" w:sz="0" w:space="0" w:color="auto"/>
                                                      </w:divBdr>
                                                      <w:divsChild>
                                                        <w:div w:id="686951795">
                                                          <w:marLeft w:val="0"/>
                                                          <w:marRight w:val="0"/>
                                                          <w:marTop w:val="0"/>
                                                          <w:marBottom w:val="0"/>
                                                          <w:divBdr>
                                                            <w:top w:val="none" w:sz="0" w:space="0" w:color="auto"/>
                                                            <w:left w:val="none" w:sz="0" w:space="0" w:color="auto"/>
                                                            <w:bottom w:val="none" w:sz="0" w:space="0" w:color="auto"/>
                                                            <w:right w:val="none" w:sz="0" w:space="0" w:color="auto"/>
                                                          </w:divBdr>
                                                          <w:divsChild>
                                                            <w:div w:id="991451233">
                                                              <w:marLeft w:val="0"/>
                                                              <w:marRight w:val="0"/>
                                                              <w:marTop w:val="0"/>
                                                              <w:marBottom w:val="0"/>
                                                              <w:divBdr>
                                                                <w:top w:val="none" w:sz="0" w:space="0" w:color="auto"/>
                                                                <w:left w:val="none" w:sz="0" w:space="0" w:color="auto"/>
                                                                <w:bottom w:val="none" w:sz="0" w:space="0" w:color="auto"/>
                                                                <w:right w:val="none" w:sz="0" w:space="0" w:color="auto"/>
                                                              </w:divBdr>
                                                            </w:div>
                                                            <w:div w:id="612399047">
                                                              <w:marLeft w:val="0"/>
                                                              <w:marRight w:val="0"/>
                                                              <w:marTop w:val="0"/>
                                                              <w:marBottom w:val="0"/>
                                                              <w:divBdr>
                                                                <w:top w:val="none" w:sz="0" w:space="0" w:color="auto"/>
                                                                <w:left w:val="none" w:sz="0" w:space="0" w:color="auto"/>
                                                                <w:bottom w:val="none" w:sz="0" w:space="0" w:color="auto"/>
                                                                <w:right w:val="none" w:sz="0" w:space="0" w:color="auto"/>
                                                              </w:divBdr>
                                                            </w:div>
                                                          </w:divsChild>
                                                        </w:div>
                                                        <w:div w:id="1778787821">
                                                          <w:marLeft w:val="0"/>
                                                          <w:marRight w:val="0"/>
                                                          <w:marTop w:val="450"/>
                                                          <w:marBottom w:val="0"/>
                                                          <w:divBdr>
                                                            <w:top w:val="none" w:sz="0" w:space="0" w:color="auto"/>
                                                            <w:left w:val="none" w:sz="0" w:space="0" w:color="auto"/>
                                                            <w:bottom w:val="none" w:sz="0" w:space="0" w:color="auto"/>
                                                            <w:right w:val="none" w:sz="0" w:space="0" w:color="auto"/>
                                                          </w:divBdr>
                                                          <w:divsChild>
                                                            <w:div w:id="1663311106">
                                                              <w:marLeft w:val="-225"/>
                                                              <w:marRight w:val="-225"/>
                                                              <w:marTop w:val="0"/>
                                                              <w:marBottom w:val="0"/>
                                                              <w:divBdr>
                                                                <w:top w:val="none" w:sz="0" w:space="0" w:color="auto"/>
                                                                <w:left w:val="none" w:sz="0" w:space="0" w:color="auto"/>
                                                                <w:bottom w:val="none" w:sz="0" w:space="0" w:color="auto"/>
                                                                <w:right w:val="none" w:sz="0" w:space="0" w:color="auto"/>
                                                              </w:divBdr>
                                                              <w:divsChild>
                                                                <w:div w:id="1060712427">
                                                                  <w:marLeft w:val="0"/>
                                                                  <w:marRight w:val="0"/>
                                                                  <w:marTop w:val="0"/>
                                                                  <w:marBottom w:val="0"/>
                                                                  <w:divBdr>
                                                                    <w:top w:val="none" w:sz="0" w:space="0" w:color="auto"/>
                                                                    <w:left w:val="none" w:sz="0" w:space="0" w:color="auto"/>
                                                                    <w:bottom w:val="none" w:sz="0" w:space="0" w:color="auto"/>
                                                                    <w:right w:val="none" w:sz="0" w:space="0" w:color="auto"/>
                                                                  </w:divBdr>
                                                                  <w:divsChild>
                                                                    <w:div w:id="20610532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3650954">
                                                              <w:marLeft w:val="-225"/>
                                                              <w:marRight w:val="-225"/>
                                                              <w:marTop w:val="0"/>
                                                              <w:marBottom w:val="0"/>
                                                              <w:divBdr>
                                                                <w:top w:val="none" w:sz="0" w:space="0" w:color="auto"/>
                                                                <w:left w:val="none" w:sz="0" w:space="0" w:color="auto"/>
                                                                <w:bottom w:val="none" w:sz="0" w:space="0" w:color="auto"/>
                                                                <w:right w:val="none" w:sz="0" w:space="0" w:color="auto"/>
                                                              </w:divBdr>
                                                              <w:divsChild>
                                                                <w:div w:id="1610501215">
                                                                  <w:marLeft w:val="0"/>
                                                                  <w:marRight w:val="0"/>
                                                                  <w:marTop w:val="0"/>
                                                                  <w:marBottom w:val="0"/>
                                                                  <w:divBdr>
                                                                    <w:top w:val="none" w:sz="0" w:space="0" w:color="auto"/>
                                                                    <w:left w:val="none" w:sz="0" w:space="0" w:color="auto"/>
                                                                    <w:bottom w:val="none" w:sz="0" w:space="0" w:color="auto"/>
                                                                    <w:right w:val="none" w:sz="0" w:space="0" w:color="auto"/>
                                                                  </w:divBdr>
                                                                  <w:divsChild>
                                                                    <w:div w:id="274599522">
                                                                      <w:marLeft w:val="0"/>
                                                                      <w:marRight w:val="0"/>
                                                                      <w:marTop w:val="0"/>
                                                                      <w:marBottom w:val="300"/>
                                                                      <w:divBdr>
                                                                        <w:top w:val="single" w:sz="6" w:space="0" w:color="A9A9A9"/>
                                                                        <w:left w:val="single" w:sz="6" w:space="0" w:color="A9A9A9"/>
                                                                        <w:bottom w:val="single" w:sz="6" w:space="0" w:color="A9A9A9"/>
                                                                        <w:right w:val="single" w:sz="6" w:space="0" w:color="A9A9A9"/>
                                                                      </w:divBdr>
                                                                      <w:divsChild>
                                                                        <w:div w:id="404492646">
                                                                          <w:marLeft w:val="0"/>
                                                                          <w:marRight w:val="0"/>
                                                                          <w:marTop w:val="0"/>
                                                                          <w:marBottom w:val="0"/>
                                                                          <w:divBdr>
                                                                            <w:top w:val="none" w:sz="0" w:space="0" w:color="DDDDDD"/>
                                                                            <w:left w:val="none" w:sz="0" w:space="0" w:color="DDDDDD"/>
                                                                            <w:bottom w:val="none" w:sz="0" w:space="0" w:color="DDDDDD"/>
                                                                            <w:right w:val="none" w:sz="0" w:space="0" w:color="DDDDDD"/>
                                                                          </w:divBdr>
                                                                          <w:divsChild>
                                                                            <w:div w:id="1797597551">
                                                                              <w:marLeft w:val="0"/>
                                                                              <w:marRight w:val="0"/>
                                                                              <w:marTop w:val="0"/>
                                                                              <w:marBottom w:val="0"/>
                                                                              <w:divBdr>
                                                                                <w:top w:val="none" w:sz="0" w:space="0" w:color="DDDDDD"/>
                                                                                <w:left w:val="none" w:sz="0" w:space="4" w:color="DDDDDD"/>
                                                                                <w:bottom w:val="single" w:sz="6" w:space="4" w:color="DDDDDD"/>
                                                                                <w:right w:val="none" w:sz="0" w:space="0" w:color="DDDDDD"/>
                                                                              </w:divBdr>
                                                                              <w:divsChild>
                                                                                <w:div w:id="2140413707">
                                                                                  <w:marLeft w:val="0"/>
                                                                                  <w:marRight w:val="75"/>
                                                                                  <w:marTop w:val="75"/>
                                                                                  <w:marBottom w:val="0"/>
                                                                                  <w:divBdr>
                                                                                    <w:top w:val="none" w:sz="0" w:space="0" w:color="auto"/>
                                                                                    <w:left w:val="none" w:sz="0" w:space="0" w:color="auto"/>
                                                                                    <w:bottom w:val="none" w:sz="0" w:space="0" w:color="auto"/>
                                                                                    <w:right w:val="none" w:sz="0" w:space="0" w:color="auto"/>
                                                                                  </w:divBdr>
                                                                                  <w:divsChild>
                                                                                    <w:div w:id="1499492904">
                                                                                      <w:marLeft w:val="0"/>
                                                                                      <w:marRight w:val="0"/>
                                                                                      <w:marTop w:val="0"/>
                                                                                      <w:marBottom w:val="0"/>
                                                                                      <w:divBdr>
                                                                                        <w:top w:val="none" w:sz="0" w:space="0" w:color="auto"/>
                                                                                        <w:left w:val="none" w:sz="0" w:space="0" w:color="auto"/>
                                                                                        <w:bottom w:val="none" w:sz="0" w:space="0" w:color="auto"/>
                                                                                        <w:right w:val="none" w:sz="0" w:space="0" w:color="auto"/>
                                                                                      </w:divBdr>
                                                                                    </w:div>
                                                                                  </w:divsChild>
                                                                                </w:div>
                                                                                <w:div w:id="915020679">
                                                                                  <w:marLeft w:val="0"/>
                                                                                  <w:marRight w:val="75"/>
                                                                                  <w:marTop w:val="75"/>
                                                                                  <w:marBottom w:val="0"/>
                                                                                  <w:divBdr>
                                                                                    <w:top w:val="none" w:sz="0" w:space="0" w:color="auto"/>
                                                                                    <w:left w:val="none" w:sz="0" w:space="0" w:color="auto"/>
                                                                                    <w:bottom w:val="none" w:sz="0" w:space="0" w:color="auto"/>
                                                                                    <w:right w:val="none" w:sz="0" w:space="0" w:color="auto"/>
                                                                                  </w:divBdr>
                                                                                  <w:divsChild>
                                                                                    <w:div w:id="1863740919">
                                                                                      <w:marLeft w:val="0"/>
                                                                                      <w:marRight w:val="0"/>
                                                                                      <w:marTop w:val="0"/>
                                                                                      <w:marBottom w:val="0"/>
                                                                                      <w:divBdr>
                                                                                        <w:top w:val="none" w:sz="0" w:space="0" w:color="auto"/>
                                                                                        <w:left w:val="none" w:sz="0" w:space="0" w:color="auto"/>
                                                                                        <w:bottom w:val="none" w:sz="0" w:space="0" w:color="auto"/>
                                                                                        <w:right w:val="none" w:sz="0" w:space="0" w:color="auto"/>
                                                                                      </w:divBdr>
                                                                                    </w:div>
                                                                                  </w:divsChild>
                                                                                </w:div>
                                                                                <w:div w:id="1909805450">
                                                                                  <w:marLeft w:val="0"/>
                                                                                  <w:marRight w:val="75"/>
                                                                                  <w:marTop w:val="75"/>
                                                                                  <w:marBottom w:val="0"/>
                                                                                  <w:divBdr>
                                                                                    <w:top w:val="none" w:sz="0" w:space="0" w:color="auto"/>
                                                                                    <w:left w:val="none" w:sz="0" w:space="0" w:color="auto"/>
                                                                                    <w:bottom w:val="none" w:sz="0" w:space="0" w:color="auto"/>
                                                                                    <w:right w:val="none" w:sz="0" w:space="0" w:color="auto"/>
                                                                                  </w:divBdr>
                                                                                  <w:divsChild>
                                                                                    <w:div w:id="380791074">
                                                                                      <w:marLeft w:val="-15"/>
                                                                                      <w:marRight w:val="0"/>
                                                                                      <w:marTop w:val="0"/>
                                                                                      <w:marBottom w:val="0"/>
                                                                                      <w:divBdr>
                                                                                        <w:top w:val="none" w:sz="0" w:space="0" w:color="auto"/>
                                                                                        <w:left w:val="none" w:sz="0" w:space="0" w:color="auto"/>
                                                                                        <w:bottom w:val="none" w:sz="0" w:space="0" w:color="auto"/>
                                                                                        <w:right w:val="none" w:sz="0" w:space="0" w:color="auto"/>
                                                                                      </w:divBdr>
                                                                                    </w:div>
                                                                                  </w:divsChild>
                                                                                </w:div>
                                                                                <w:div w:id="1040394562">
                                                                                  <w:marLeft w:val="0"/>
                                                                                  <w:marRight w:val="75"/>
                                                                                  <w:marTop w:val="75"/>
                                                                                  <w:marBottom w:val="0"/>
                                                                                  <w:divBdr>
                                                                                    <w:top w:val="none" w:sz="0" w:space="0" w:color="auto"/>
                                                                                    <w:left w:val="none" w:sz="0" w:space="0" w:color="auto"/>
                                                                                    <w:bottom w:val="none" w:sz="0" w:space="0" w:color="auto"/>
                                                                                    <w:right w:val="none" w:sz="0" w:space="0" w:color="auto"/>
                                                                                  </w:divBdr>
                                                                                  <w:divsChild>
                                                                                    <w:div w:id="88587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142074">
                                                      <w:marLeft w:val="0"/>
                                                      <w:marRight w:val="0"/>
                                                      <w:marTop w:val="0"/>
                                                      <w:marBottom w:val="0"/>
                                                      <w:divBdr>
                                                        <w:top w:val="none" w:sz="0" w:space="0" w:color="auto"/>
                                                        <w:left w:val="none" w:sz="0" w:space="0" w:color="auto"/>
                                                        <w:bottom w:val="none" w:sz="0" w:space="0" w:color="auto"/>
                                                        <w:right w:val="none" w:sz="0" w:space="0" w:color="auto"/>
                                                      </w:divBdr>
                                                      <w:divsChild>
                                                        <w:div w:id="792748806">
                                                          <w:marLeft w:val="0"/>
                                                          <w:marRight w:val="0"/>
                                                          <w:marTop w:val="0"/>
                                                          <w:marBottom w:val="0"/>
                                                          <w:divBdr>
                                                            <w:top w:val="none" w:sz="0" w:space="0" w:color="auto"/>
                                                            <w:left w:val="none" w:sz="0" w:space="0" w:color="auto"/>
                                                            <w:bottom w:val="none" w:sz="0" w:space="0" w:color="auto"/>
                                                            <w:right w:val="none" w:sz="0" w:space="0" w:color="auto"/>
                                                          </w:divBdr>
                                                          <w:divsChild>
                                                            <w:div w:id="767430288">
                                                              <w:marLeft w:val="0"/>
                                                              <w:marRight w:val="0"/>
                                                              <w:marTop w:val="0"/>
                                                              <w:marBottom w:val="0"/>
                                                              <w:divBdr>
                                                                <w:top w:val="none" w:sz="0" w:space="0" w:color="auto"/>
                                                                <w:left w:val="none" w:sz="0" w:space="0" w:color="auto"/>
                                                                <w:bottom w:val="none" w:sz="0" w:space="0" w:color="auto"/>
                                                                <w:right w:val="none" w:sz="0" w:space="0" w:color="auto"/>
                                                              </w:divBdr>
                                                            </w:div>
                                                          </w:divsChild>
                                                        </w:div>
                                                        <w:div w:id="1232236211">
                                                          <w:marLeft w:val="0"/>
                                                          <w:marRight w:val="0"/>
                                                          <w:marTop w:val="450"/>
                                                          <w:marBottom w:val="0"/>
                                                          <w:divBdr>
                                                            <w:top w:val="none" w:sz="0" w:space="0" w:color="auto"/>
                                                            <w:left w:val="none" w:sz="0" w:space="0" w:color="auto"/>
                                                            <w:bottom w:val="none" w:sz="0" w:space="0" w:color="auto"/>
                                                            <w:right w:val="none" w:sz="0" w:space="0" w:color="auto"/>
                                                          </w:divBdr>
                                                          <w:divsChild>
                                                            <w:div w:id="1791558094">
                                                              <w:marLeft w:val="-225"/>
                                                              <w:marRight w:val="-225"/>
                                                              <w:marTop w:val="0"/>
                                                              <w:marBottom w:val="0"/>
                                                              <w:divBdr>
                                                                <w:top w:val="none" w:sz="0" w:space="0" w:color="auto"/>
                                                                <w:left w:val="none" w:sz="0" w:space="0" w:color="auto"/>
                                                                <w:bottom w:val="none" w:sz="0" w:space="0" w:color="auto"/>
                                                                <w:right w:val="none" w:sz="0" w:space="0" w:color="auto"/>
                                                              </w:divBdr>
                                                              <w:divsChild>
                                                                <w:div w:id="1045106071">
                                                                  <w:marLeft w:val="0"/>
                                                                  <w:marRight w:val="0"/>
                                                                  <w:marTop w:val="0"/>
                                                                  <w:marBottom w:val="0"/>
                                                                  <w:divBdr>
                                                                    <w:top w:val="none" w:sz="0" w:space="0" w:color="auto"/>
                                                                    <w:left w:val="none" w:sz="0" w:space="0" w:color="auto"/>
                                                                    <w:bottom w:val="none" w:sz="0" w:space="0" w:color="auto"/>
                                                                    <w:right w:val="none" w:sz="0" w:space="0" w:color="auto"/>
                                                                  </w:divBdr>
                                                                  <w:divsChild>
                                                                    <w:div w:id="1174573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33469833">
                                                              <w:marLeft w:val="-225"/>
                                                              <w:marRight w:val="-225"/>
                                                              <w:marTop w:val="0"/>
                                                              <w:marBottom w:val="0"/>
                                                              <w:divBdr>
                                                                <w:top w:val="none" w:sz="0" w:space="0" w:color="auto"/>
                                                                <w:left w:val="none" w:sz="0" w:space="0" w:color="auto"/>
                                                                <w:bottom w:val="none" w:sz="0" w:space="0" w:color="auto"/>
                                                                <w:right w:val="none" w:sz="0" w:space="0" w:color="auto"/>
                                                              </w:divBdr>
                                                              <w:divsChild>
                                                                <w:div w:id="577179901">
                                                                  <w:marLeft w:val="0"/>
                                                                  <w:marRight w:val="0"/>
                                                                  <w:marTop w:val="0"/>
                                                                  <w:marBottom w:val="0"/>
                                                                  <w:divBdr>
                                                                    <w:top w:val="none" w:sz="0" w:space="0" w:color="auto"/>
                                                                    <w:left w:val="none" w:sz="0" w:space="0" w:color="auto"/>
                                                                    <w:bottom w:val="none" w:sz="0" w:space="0" w:color="auto"/>
                                                                    <w:right w:val="none" w:sz="0" w:space="0" w:color="auto"/>
                                                                  </w:divBdr>
                                                                  <w:divsChild>
                                                                    <w:div w:id="356854397">
                                                                      <w:marLeft w:val="0"/>
                                                                      <w:marRight w:val="0"/>
                                                                      <w:marTop w:val="0"/>
                                                                      <w:marBottom w:val="300"/>
                                                                      <w:divBdr>
                                                                        <w:top w:val="single" w:sz="6" w:space="0" w:color="A9A9A9"/>
                                                                        <w:left w:val="single" w:sz="6" w:space="0" w:color="A9A9A9"/>
                                                                        <w:bottom w:val="single" w:sz="6" w:space="0" w:color="A9A9A9"/>
                                                                        <w:right w:val="single" w:sz="6" w:space="0" w:color="A9A9A9"/>
                                                                      </w:divBdr>
                                                                      <w:divsChild>
                                                                        <w:div w:id="2046060432">
                                                                          <w:marLeft w:val="0"/>
                                                                          <w:marRight w:val="0"/>
                                                                          <w:marTop w:val="0"/>
                                                                          <w:marBottom w:val="0"/>
                                                                          <w:divBdr>
                                                                            <w:top w:val="none" w:sz="0" w:space="0" w:color="DDDDDD"/>
                                                                            <w:left w:val="none" w:sz="0" w:space="0" w:color="DDDDDD"/>
                                                                            <w:bottom w:val="none" w:sz="0" w:space="0" w:color="DDDDDD"/>
                                                                            <w:right w:val="none" w:sz="0" w:space="0" w:color="DDDDDD"/>
                                                                          </w:divBdr>
                                                                          <w:divsChild>
                                                                            <w:div w:id="1826781419">
                                                                              <w:marLeft w:val="0"/>
                                                                              <w:marRight w:val="0"/>
                                                                              <w:marTop w:val="0"/>
                                                                              <w:marBottom w:val="0"/>
                                                                              <w:divBdr>
                                                                                <w:top w:val="none" w:sz="0" w:space="0" w:color="DDDDDD"/>
                                                                                <w:left w:val="none" w:sz="0" w:space="4" w:color="DDDDDD"/>
                                                                                <w:bottom w:val="single" w:sz="6" w:space="4" w:color="DDDDDD"/>
                                                                                <w:right w:val="none" w:sz="0" w:space="0" w:color="DDDDDD"/>
                                                                              </w:divBdr>
                                                                              <w:divsChild>
                                                                                <w:div w:id="576356116">
                                                                                  <w:marLeft w:val="0"/>
                                                                                  <w:marRight w:val="75"/>
                                                                                  <w:marTop w:val="75"/>
                                                                                  <w:marBottom w:val="0"/>
                                                                                  <w:divBdr>
                                                                                    <w:top w:val="none" w:sz="0" w:space="0" w:color="auto"/>
                                                                                    <w:left w:val="none" w:sz="0" w:space="0" w:color="auto"/>
                                                                                    <w:bottom w:val="none" w:sz="0" w:space="0" w:color="auto"/>
                                                                                    <w:right w:val="none" w:sz="0" w:space="0" w:color="auto"/>
                                                                                  </w:divBdr>
                                                                                  <w:divsChild>
                                                                                    <w:div w:id="833032955">
                                                                                      <w:marLeft w:val="0"/>
                                                                                      <w:marRight w:val="0"/>
                                                                                      <w:marTop w:val="0"/>
                                                                                      <w:marBottom w:val="0"/>
                                                                                      <w:divBdr>
                                                                                        <w:top w:val="none" w:sz="0" w:space="0" w:color="auto"/>
                                                                                        <w:left w:val="none" w:sz="0" w:space="0" w:color="auto"/>
                                                                                        <w:bottom w:val="none" w:sz="0" w:space="0" w:color="auto"/>
                                                                                        <w:right w:val="none" w:sz="0" w:space="0" w:color="auto"/>
                                                                                      </w:divBdr>
                                                                                    </w:div>
                                                                                  </w:divsChild>
                                                                                </w:div>
                                                                                <w:div w:id="1342971497">
                                                                                  <w:marLeft w:val="0"/>
                                                                                  <w:marRight w:val="75"/>
                                                                                  <w:marTop w:val="75"/>
                                                                                  <w:marBottom w:val="0"/>
                                                                                  <w:divBdr>
                                                                                    <w:top w:val="none" w:sz="0" w:space="0" w:color="auto"/>
                                                                                    <w:left w:val="none" w:sz="0" w:space="0" w:color="auto"/>
                                                                                    <w:bottom w:val="none" w:sz="0" w:space="0" w:color="auto"/>
                                                                                    <w:right w:val="none" w:sz="0" w:space="0" w:color="auto"/>
                                                                                  </w:divBdr>
                                                                                  <w:divsChild>
                                                                                    <w:div w:id="1647591043">
                                                                                      <w:marLeft w:val="0"/>
                                                                                      <w:marRight w:val="0"/>
                                                                                      <w:marTop w:val="0"/>
                                                                                      <w:marBottom w:val="0"/>
                                                                                      <w:divBdr>
                                                                                        <w:top w:val="none" w:sz="0" w:space="0" w:color="auto"/>
                                                                                        <w:left w:val="none" w:sz="0" w:space="0" w:color="auto"/>
                                                                                        <w:bottom w:val="none" w:sz="0" w:space="0" w:color="auto"/>
                                                                                        <w:right w:val="none" w:sz="0" w:space="0" w:color="auto"/>
                                                                                      </w:divBdr>
                                                                                    </w:div>
                                                                                  </w:divsChild>
                                                                                </w:div>
                                                                                <w:div w:id="287510389">
                                                                                  <w:marLeft w:val="0"/>
                                                                                  <w:marRight w:val="75"/>
                                                                                  <w:marTop w:val="75"/>
                                                                                  <w:marBottom w:val="0"/>
                                                                                  <w:divBdr>
                                                                                    <w:top w:val="none" w:sz="0" w:space="0" w:color="auto"/>
                                                                                    <w:left w:val="none" w:sz="0" w:space="0" w:color="auto"/>
                                                                                    <w:bottom w:val="none" w:sz="0" w:space="0" w:color="auto"/>
                                                                                    <w:right w:val="none" w:sz="0" w:space="0" w:color="auto"/>
                                                                                  </w:divBdr>
                                                                                  <w:divsChild>
                                                                                    <w:div w:id="941230241">
                                                                                      <w:marLeft w:val="-15"/>
                                                                                      <w:marRight w:val="0"/>
                                                                                      <w:marTop w:val="0"/>
                                                                                      <w:marBottom w:val="0"/>
                                                                                      <w:divBdr>
                                                                                        <w:top w:val="none" w:sz="0" w:space="0" w:color="auto"/>
                                                                                        <w:left w:val="none" w:sz="0" w:space="0" w:color="auto"/>
                                                                                        <w:bottom w:val="none" w:sz="0" w:space="0" w:color="auto"/>
                                                                                        <w:right w:val="none" w:sz="0" w:space="0" w:color="auto"/>
                                                                                      </w:divBdr>
                                                                                    </w:div>
                                                                                  </w:divsChild>
                                                                                </w:div>
                                                                                <w:div w:id="1643776817">
                                                                                  <w:marLeft w:val="0"/>
                                                                                  <w:marRight w:val="75"/>
                                                                                  <w:marTop w:val="75"/>
                                                                                  <w:marBottom w:val="0"/>
                                                                                  <w:divBdr>
                                                                                    <w:top w:val="none" w:sz="0" w:space="0" w:color="auto"/>
                                                                                    <w:left w:val="none" w:sz="0" w:space="0" w:color="auto"/>
                                                                                    <w:bottom w:val="none" w:sz="0" w:space="0" w:color="auto"/>
                                                                                    <w:right w:val="none" w:sz="0" w:space="0" w:color="auto"/>
                                                                                  </w:divBdr>
                                                                                  <w:divsChild>
                                                                                    <w:div w:id="6357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6264834">
                                                      <w:marLeft w:val="0"/>
                                                      <w:marRight w:val="0"/>
                                                      <w:marTop w:val="0"/>
                                                      <w:marBottom w:val="0"/>
                                                      <w:divBdr>
                                                        <w:top w:val="none" w:sz="0" w:space="0" w:color="auto"/>
                                                        <w:left w:val="none" w:sz="0" w:space="0" w:color="auto"/>
                                                        <w:bottom w:val="none" w:sz="0" w:space="0" w:color="auto"/>
                                                        <w:right w:val="none" w:sz="0" w:space="0" w:color="auto"/>
                                                      </w:divBdr>
                                                      <w:divsChild>
                                                        <w:div w:id="1175071445">
                                                          <w:marLeft w:val="0"/>
                                                          <w:marRight w:val="0"/>
                                                          <w:marTop w:val="0"/>
                                                          <w:marBottom w:val="0"/>
                                                          <w:divBdr>
                                                            <w:top w:val="none" w:sz="0" w:space="0" w:color="auto"/>
                                                            <w:left w:val="none" w:sz="0" w:space="0" w:color="auto"/>
                                                            <w:bottom w:val="none" w:sz="0" w:space="0" w:color="auto"/>
                                                            <w:right w:val="none" w:sz="0" w:space="0" w:color="auto"/>
                                                          </w:divBdr>
                                                          <w:divsChild>
                                                            <w:div w:id="1549102496">
                                                              <w:marLeft w:val="0"/>
                                                              <w:marRight w:val="0"/>
                                                              <w:marTop w:val="0"/>
                                                              <w:marBottom w:val="0"/>
                                                              <w:divBdr>
                                                                <w:top w:val="none" w:sz="0" w:space="0" w:color="auto"/>
                                                                <w:left w:val="none" w:sz="0" w:space="0" w:color="auto"/>
                                                                <w:bottom w:val="none" w:sz="0" w:space="0" w:color="auto"/>
                                                                <w:right w:val="none" w:sz="0" w:space="0" w:color="auto"/>
                                                              </w:divBdr>
                                                            </w:div>
                                                          </w:divsChild>
                                                        </w:div>
                                                        <w:div w:id="2057773297">
                                                          <w:marLeft w:val="0"/>
                                                          <w:marRight w:val="0"/>
                                                          <w:marTop w:val="450"/>
                                                          <w:marBottom w:val="0"/>
                                                          <w:divBdr>
                                                            <w:top w:val="none" w:sz="0" w:space="0" w:color="auto"/>
                                                            <w:left w:val="none" w:sz="0" w:space="0" w:color="auto"/>
                                                            <w:bottom w:val="none" w:sz="0" w:space="0" w:color="auto"/>
                                                            <w:right w:val="none" w:sz="0" w:space="0" w:color="auto"/>
                                                          </w:divBdr>
                                                          <w:divsChild>
                                                            <w:div w:id="1705398805">
                                                              <w:marLeft w:val="-225"/>
                                                              <w:marRight w:val="-225"/>
                                                              <w:marTop w:val="0"/>
                                                              <w:marBottom w:val="0"/>
                                                              <w:divBdr>
                                                                <w:top w:val="none" w:sz="0" w:space="0" w:color="auto"/>
                                                                <w:left w:val="none" w:sz="0" w:space="0" w:color="auto"/>
                                                                <w:bottom w:val="none" w:sz="0" w:space="0" w:color="auto"/>
                                                                <w:right w:val="none" w:sz="0" w:space="0" w:color="auto"/>
                                                              </w:divBdr>
                                                              <w:divsChild>
                                                                <w:div w:id="1631547763">
                                                                  <w:marLeft w:val="0"/>
                                                                  <w:marRight w:val="0"/>
                                                                  <w:marTop w:val="0"/>
                                                                  <w:marBottom w:val="0"/>
                                                                  <w:divBdr>
                                                                    <w:top w:val="none" w:sz="0" w:space="0" w:color="auto"/>
                                                                    <w:left w:val="none" w:sz="0" w:space="0" w:color="auto"/>
                                                                    <w:bottom w:val="none" w:sz="0" w:space="0" w:color="auto"/>
                                                                    <w:right w:val="none" w:sz="0" w:space="0" w:color="auto"/>
                                                                  </w:divBdr>
                                                                  <w:divsChild>
                                                                    <w:div w:id="103588445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44337136">
                                                              <w:marLeft w:val="-225"/>
                                                              <w:marRight w:val="-225"/>
                                                              <w:marTop w:val="0"/>
                                                              <w:marBottom w:val="0"/>
                                                              <w:divBdr>
                                                                <w:top w:val="none" w:sz="0" w:space="0" w:color="auto"/>
                                                                <w:left w:val="none" w:sz="0" w:space="0" w:color="auto"/>
                                                                <w:bottom w:val="none" w:sz="0" w:space="0" w:color="auto"/>
                                                                <w:right w:val="none" w:sz="0" w:space="0" w:color="auto"/>
                                                              </w:divBdr>
                                                              <w:divsChild>
                                                                <w:div w:id="215505381">
                                                                  <w:marLeft w:val="0"/>
                                                                  <w:marRight w:val="0"/>
                                                                  <w:marTop w:val="0"/>
                                                                  <w:marBottom w:val="0"/>
                                                                  <w:divBdr>
                                                                    <w:top w:val="none" w:sz="0" w:space="0" w:color="auto"/>
                                                                    <w:left w:val="none" w:sz="0" w:space="0" w:color="auto"/>
                                                                    <w:bottom w:val="none" w:sz="0" w:space="0" w:color="auto"/>
                                                                    <w:right w:val="none" w:sz="0" w:space="0" w:color="auto"/>
                                                                  </w:divBdr>
                                                                  <w:divsChild>
                                                                    <w:div w:id="578559639">
                                                                      <w:marLeft w:val="0"/>
                                                                      <w:marRight w:val="0"/>
                                                                      <w:marTop w:val="0"/>
                                                                      <w:marBottom w:val="300"/>
                                                                      <w:divBdr>
                                                                        <w:top w:val="single" w:sz="6" w:space="0" w:color="A9A9A9"/>
                                                                        <w:left w:val="single" w:sz="6" w:space="0" w:color="A9A9A9"/>
                                                                        <w:bottom w:val="single" w:sz="6" w:space="0" w:color="A9A9A9"/>
                                                                        <w:right w:val="single" w:sz="6" w:space="0" w:color="A9A9A9"/>
                                                                      </w:divBdr>
                                                                      <w:divsChild>
                                                                        <w:div w:id="936327073">
                                                                          <w:marLeft w:val="0"/>
                                                                          <w:marRight w:val="0"/>
                                                                          <w:marTop w:val="0"/>
                                                                          <w:marBottom w:val="0"/>
                                                                          <w:divBdr>
                                                                            <w:top w:val="none" w:sz="0" w:space="0" w:color="DDDDDD"/>
                                                                            <w:left w:val="none" w:sz="0" w:space="0" w:color="DDDDDD"/>
                                                                            <w:bottom w:val="none" w:sz="0" w:space="0" w:color="DDDDDD"/>
                                                                            <w:right w:val="none" w:sz="0" w:space="0" w:color="DDDDDD"/>
                                                                          </w:divBdr>
                                                                          <w:divsChild>
                                                                            <w:div w:id="1537935389">
                                                                              <w:marLeft w:val="0"/>
                                                                              <w:marRight w:val="0"/>
                                                                              <w:marTop w:val="0"/>
                                                                              <w:marBottom w:val="0"/>
                                                                              <w:divBdr>
                                                                                <w:top w:val="none" w:sz="0" w:space="0" w:color="DDDDDD"/>
                                                                                <w:left w:val="none" w:sz="0" w:space="4" w:color="DDDDDD"/>
                                                                                <w:bottom w:val="single" w:sz="6" w:space="4" w:color="DDDDDD"/>
                                                                                <w:right w:val="none" w:sz="0" w:space="0" w:color="DDDDDD"/>
                                                                              </w:divBdr>
                                                                              <w:divsChild>
                                                                                <w:div w:id="89476408">
                                                                                  <w:marLeft w:val="0"/>
                                                                                  <w:marRight w:val="75"/>
                                                                                  <w:marTop w:val="75"/>
                                                                                  <w:marBottom w:val="0"/>
                                                                                  <w:divBdr>
                                                                                    <w:top w:val="none" w:sz="0" w:space="0" w:color="auto"/>
                                                                                    <w:left w:val="none" w:sz="0" w:space="0" w:color="auto"/>
                                                                                    <w:bottom w:val="none" w:sz="0" w:space="0" w:color="auto"/>
                                                                                    <w:right w:val="none" w:sz="0" w:space="0" w:color="auto"/>
                                                                                  </w:divBdr>
                                                                                  <w:divsChild>
                                                                                    <w:div w:id="164172258">
                                                                                      <w:marLeft w:val="0"/>
                                                                                      <w:marRight w:val="0"/>
                                                                                      <w:marTop w:val="0"/>
                                                                                      <w:marBottom w:val="0"/>
                                                                                      <w:divBdr>
                                                                                        <w:top w:val="none" w:sz="0" w:space="0" w:color="auto"/>
                                                                                        <w:left w:val="none" w:sz="0" w:space="0" w:color="auto"/>
                                                                                        <w:bottom w:val="none" w:sz="0" w:space="0" w:color="auto"/>
                                                                                        <w:right w:val="none" w:sz="0" w:space="0" w:color="auto"/>
                                                                                      </w:divBdr>
                                                                                    </w:div>
                                                                                  </w:divsChild>
                                                                                </w:div>
                                                                                <w:div w:id="191457642">
                                                                                  <w:marLeft w:val="0"/>
                                                                                  <w:marRight w:val="75"/>
                                                                                  <w:marTop w:val="75"/>
                                                                                  <w:marBottom w:val="0"/>
                                                                                  <w:divBdr>
                                                                                    <w:top w:val="none" w:sz="0" w:space="0" w:color="auto"/>
                                                                                    <w:left w:val="none" w:sz="0" w:space="0" w:color="auto"/>
                                                                                    <w:bottom w:val="none" w:sz="0" w:space="0" w:color="auto"/>
                                                                                    <w:right w:val="none" w:sz="0" w:space="0" w:color="auto"/>
                                                                                  </w:divBdr>
                                                                                  <w:divsChild>
                                                                                    <w:div w:id="1806048045">
                                                                                      <w:marLeft w:val="0"/>
                                                                                      <w:marRight w:val="0"/>
                                                                                      <w:marTop w:val="0"/>
                                                                                      <w:marBottom w:val="0"/>
                                                                                      <w:divBdr>
                                                                                        <w:top w:val="none" w:sz="0" w:space="0" w:color="auto"/>
                                                                                        <w:left w:val="none" w:sz="0" w:space="0" w:color="auto"/>
                                                                                        <w:bottom w:val="none" w:sz="0" w:space="0" w:color="auto"/>
                                                                                        <w:right w:val="none" w:sz="0" w:space="0" w:color="auto"/>
                                                                                      </w:divBdr>
                                                                                    </w:div>
                                                                                  </w:divsChild>
                                                                                </w:div>
                                                                                <w:div w:id="1451439441">
                                                                                  <w:marLeft w:val="0"/>
                                                                                  <w:marRight w:val="75"/>
                                                                                  <w:marTop w:val="75"/>
                                                                                  <w:marBottom w:val="0"/>
                                                                                  <w:divBdr>
                                                                                    <w:top w:val="none" w:sz="0" w:space="0" w:color="auto"/>
                                                                                    <w:left w:val="none" w:sz="0" w:space="0" w:color="auto"/>
                                                                                    <w:bottom w:val="none" w:sz="0" w:space="0" w:color="auto"/>
                                                                                    <w:right w:val="none" w:sz="0" w:space="0" w:color="auto"/>
                                                                                  </w:divBdr>
                                                                                  <w:divsChild>
                                                                                    <w:div w:id="971978127">
                                                                                      <w:marLeft w:val="-15"/>
                                                                                      <w:marRight w:val="0"/>
                                                                                      <w:marTop w:val="0"/>
                                                                                      <w:marBottom w:val="0"/>
                                                                                      <w:divBdr>
                                                                                        <w:top w:val="none" w:sz="0" w:space="0" w:color="auto"/>
                                                                                        <w:left w:val="none" w:sz="0" w:space="0" w:color="auto"/>
                                                                                        <w:bottom w:val="none" w:sz="0" w:space="0" w:color="auto"/>
                                                                                        <w:right w:val="none" w:sz="0" w:space="0" w:color="auto"/>
                                                                                      </w:divBdr>
                                                                                    </w:div>
                                                                                  </w:divsChild>
                                                                                </w:div>
                                                                                <w:div w:id="976374481">
                                                                                  <w:marLeft w:val="0"/>
                                                                                  <w:marRight w:val="75"/>
                                                                                  <w:marTop w:val="75"/>
                                                                                  <w:marBottom w:val="0"/>
                                                                                  <w:divBdr>
                                                                                    <w:top w:val="none" w:sz="0" w:space="0" w:color="auto"/>
                                                                                    <w:left w:val="none" w:sz="0" w:space="0" w:color="auto"/>
                                                                                    <w:bottom w:val="none" w:sz="0" w:space="0" w:color="auto"/>
                                                                                    <w:right w:val="none" w:sz="0" w:space="0" w:color="auto"/>
                                                                                  </w:divBdr>
                                                                                  <w:divsChild>
                                                                                    <w:div w:id="22290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939950">
                                                      <w:marLeft w:val="0"/>
                                                      <w:marRight w:val="0"/>
                                                      <w:marTop w:val="0"/>
                                                      <w:marBottom w:val="0"/>
                                                      <w:divBdr>
                                                        <w:top w:val="none" w:sz="0" w:space="0" w:color="auto"/>
                                                        <w:left w:val="none" w:sz="0" w:space="0" w:color="auto"/>
                                                        <w:bottom w:val="none" w:sz="0" w:space="0" w:color="auto"/>
                                                        <w:right w:val="none" w:sz="0" w:space="0" w:color="auto"/>
                                                      </w:divBdr>
                                                      <w:divsChild>
                                                        <w:div w:id="1984654895">
                                                          <w:marLeft w:val="0"/>
                                                          <w:marRight w:val="0"/>
                                                          <w:marTop w:val="0"/>
                                                          <w:marBottom w:val="0"/>
                                                          <w:divBdr>
                                                            <w:top w:val="none" w:sz="0" w:space="0" w:color="auto"/>
                                                            <w:left w:val="none" w:sz="0" w:space="0" w:color="auto"/>
                                                            <w:bottom w:val="none" w:sz="0" w:space="0" w:color="auto"/>
                                                            <w:right w:val="none" w:sz="0" w:space="0" w:color="auto"/>
                                                          </w:divBdr>
                                                          <w:divsChild>
                                                            <w:div w:id="28146663">
                                                              <w:marLeft w:val="0"/>
                                                              <w:marRight w:val="0"/>
                                                              <w:marTop w:val="0"/>
                                                              <w:marBottom w:val="0"/>
                                                              <w:divBdr>
                                                                <w:top w:val="none" w:sz="0" w:space="0" w:color="auto"/>
                                                                <w:left w:val="none" w:sz="0" w:space="0" w:color="auto"/>
                                                                <w:bottom w:val="none" w:sz="0" w:space="0" w:color="auto"/>
                                                                <w:right w:val="none" w:sz="0" w:space="0" w:color="auto"/>
                                                              </w:divBdr>
                                                            </w:div>
                                                          </w:divsChild>
                                                        </w:div>
                                                        <w:div w:id="1310667800">
                                                          <w:marLeft w:val="0"/>
                                                          <w:marRight w:val="0"/>
                                                          <w:marTop w:val="450"/>
                                                          <w:marBottom w:val="0"/>
                                                          <w:divBdr>
                                                            <w:top w:val="none" w:sz="0" w:space="0" w:color="auto"/>
                                                            <w:left w:val="none" w:sz="0" w:space="0" w:color="auto"/>
                                                            <w:bottom w:val="none" w:sz="0" w:space="0" w:color="auto"/>
                                                            <w:right w:val="none" w:sz="0" w:space="0" w:color="auto"/>
                                                          </w:divBdr>
                                                          <w:divsChild>
                                                            <w:div w:id="1866291441">
                                                              <w:marLeft w:val="-225"/>
                                                              <w:marRight w:val="-225"/>
                                                              <w:marTop w:val="0"/>
                                                              <w:marBottom w:val="0"/>
                                                              <w:divBdr>
                                                                <w:top w:val="none" w:sz="0" w:space="0" w:color="auto"/>
                                                                <w:left w:val="none" w:sz="0" w:space="0" w:color="auto"/>
                                                                <w:bottom w:val="none" w:sz="0" w:space="0" w:color="auto"/>
                                                                <w:right w:val="none" w:sz="0" w:space="0" w:color="auto"/>
                                                              </w:divBdr>
                                                              <w:divsChild>
                                                                <w:div w:id="740444421">
                                                                  <w:marLeft w:val="0"/>
                                                                  <w:marRight w:val="0"/>
                                                                  <w:marTop w:val="0"/>
                                                                  <w:marBottom w:val="0"/>
                                                                  <w:divBdr>
                                                                    <w:top w:val="none" w:sz="0" w:space="0" w:color="auto"/>
                                                                    <w:left w:val="none" w:sz="0" w:space="0" w:color="auto"/>
                                                                    <w:bottom w:val="none" w:sz="0" w:space="0" w:color="auto"/>
                                                                    <w:right w:val="none" w:sz="0" w:space="0" w:color="auto"/>
                                                                  </w:divBdr>
                                                                  <w:divsChild>
                                                                    <w:div w:id="4483606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00497599">
                                                              <w:marLeft w:val="-225"/>
                                                              <w:marRight w:val="-225"/>
                                                              <w:marTop w:val="0"/>
                                                              <w:marBottom w:val="0"/>
                                                              <w:divBdr>
                                                                <w:top w:val="none" w:sz="0" w:space="0" w:color="auto"/>
                                                                <w:left w:val="none" w:sz="0" w:space="0" w:color="auto"/>
                                                                <w:bottom w:val="none" w:sz="0" w:space="0" w:color="auto"/>
                                                                <w:right w:val="none" w:sz="0" w:space="0" w:color="auto"/>
                                                              </w:divBdr>
                                                              <w:divsChild>
                                                                <w:div w:id="32771367">
                                                                  <w:marLeft w:val="0"/>
                                                                  <w:marRight w:val="0"/>
                                                                  <w:marTop w:val="0"/>
                                                                  <w:marBottom w:val="0"/>
                                                                  <w:divBdr>
                                                                    <w:top w:val="none" w:sz="0" w:space="0" w:color="auto"/>
                                                                    <w:left w:val="none" w:sz="0" w:space="0" w:color="auto"/>
                                                                    <w:bottom w:val="none" w:sz="0" w:space="0" w:color="auto"/>
                                                                    <w:right w:val="none" w:sz="0" w:space="0" w:color="auto"/>
                                                                  </w:divBdr>
                                                                  <w:divsChild>
                                                                    <w:div w:id="978413505">
                                                                      <w:marLeft w:val="0"/>
                                                                      <w:marRight w:val="0"/>
                                                                      <w:marTop w:val="0"/>
                                                                      <w:marBottom w:val="300"/>
                                                                      <w:divBdr>
                                                                        <w:top w:val="single" w:sz="6" w:space="0" w:color="A9A9A9"/>
                                                                        <w:left w:val="single" w:sz="6" w:space="0" w:color="A9A9A9"/>
                                                                        <w:bottom w:val="single" w:sz="6" w:space="0" w:color="A9A9A9"/>
                                                                        <w:right w:val="single" w:sz="6" w:space="0" w:color="A9A9A9"/>
                                                                      </w:divBdr>
                                                                      <w:divsChild>
                                                                        <w:div w:id="2058431077">
                                                                          <w:marLeft w:val="0"/>
                                                                          <w:marRight w:val="0"/>
                                                                          <w:marTop w:val="0"/>
                                                                          <w:marBottom w:val="0"/>
                                                                          <w:divBdr>
                                                                            <w:top w:val="none" w:sz="0" w:space="0" w:color="DDDDDD"/>
                                                                            <w:left w:val="none" w:sz="0" w:space="0" w:color="DDDDDD"/>
                                                                            <w:bottom w:val="none" w:sz="0" w:space="0" w:color="DDDDDD"/>
                                                                            <w:right w:val="none" w:sz="0" w:space="0" w:color="DDDDDD"/>
                                                                          </w:divBdr>
                                                                          <w:divsChild>
                                                                            <w:div w:id="1859587746">
                                                                              <w:marLeft w:val="0"/>
                                                                              <w:marRight w:val="0"/>
                                                                              <w:marTop w:val="0"/>
                                                                              <w:marBottom w:val="0"/>
                                                                              <w:divBdr>
                                                                                <w:top w:val="none" w:sz="0" w:space="0" w:color="DDDDDD"/>
                                                                                <w:left w:val="none" w:sz="0" w:space="4" w:color="DDDDDD"/>
                                                                                <w:bottom w:val="single" w:sz="6" w:space="4" w:color="DDDDDD"/>
                                                                                <w:right w:val="none" w:sz="0" w:space="0" w:color="DDDDDD"/>
                                                                              </w:divBdr>
                                                                              <w:divsChild>
                                                                                <w:div w:id="514538386">
                                                                                  <w:marLeft w:val="0"/>
                                                                                  <w:marRight w:val="75"/>
                                                                                  <w:marTop w:val="75"/>
                                                                                  <w:marBottom w:val="0"/>
                                                                                  <w:divBdr>
                                                                                    <w:top w:val="none" w:sz="0" w:space="0" w:color="auto"/>
                                                                                    <w:left w:val="none" w:sz="0" w:space="0" w:color="auto"/>
                                                                                    <w:bottom w:val="none" w:sz="0" w:space="0" w:color="auto"/>
                                                                                    <w:right w:val="none" w:sz="0" w:space="0" w:color="auto"/>
                                                                                  </w:divBdr>
                                                                                  <w:divsChild>
                                                                                    <w:div w:id="985284323">
                                                                                      <w:marLeft w:val="0"/>
                                                                                      <w:marRight w:val="0"/>
                                                                                      <w:marTop w:val="0"/>
                                                                                      <w:marBottom w:val="0"/>
                                                                                      <w:divBdr>
                                                                                        <w:top w:val="none" w:sz="0" w:space="0" w:color="auto"/>
                                                                                        <w:left w:val="none" w:sz="0" w:space="0" w:color="auto"/>
                                                                                        <w:bottom w:val="none" w:sz="0" w:space="0" w:color="auto"/>
                                                                                        <w:right w:val="none" w:sz="0" w:space="0" w:color="auto"/>
                                                                                      </w:divBdr>
                                                                                    </w:div>
                                                                                  </w:divsChild>
                                                                                </w:div>
                                                                                <w:div w:id="1039084985">
                                                                                  <w:marLeft w:val="0"/>
                                                                                  <w:marRight w:val="75"/>
                                                                                  <w:marTop w:val="75"/>
                                                                                  <w:marBottom w:val="0"/>
                                                                                  <w:divBdr>
                                                                                    <w:top w:val="none" w:sz="0" w:space="0" w:color="auto"/>
                                                                                    <w:left w:val="none" w:sz="0" w:space="0" w:color="auto"/>
                                                                                    <w:bottom w:val="none" w:sz="0" w:space="0" w:color="auto"/>
                                                                                    <w:right w:val="none" w:sz="0" w:space="0" w:color="auto"/>
                                                                                  </w:divBdr>
                                                                                  <w:divsChild>
                                                                                    <w:div w:id="1857697173">
                                                                                      <w:marLeft w:val="0"/>
                                                                                      <w:marRight w:val="0"/>
                                                                                      <w:marTop w:val="0"/>
                                                                                      <w:marBottom w:val="0"/>
                                                                                      <w:divBdr>
                                                                                        <w:top w:val="none" w:sz="0" w:space="0" w:color="auto"/>
                                                                                        <w:left w:val="none" w:sz="0" w:space="0" w:color="auto"/>
                                                                                        <w:bottom w:val="none" w:sz="0" w:space="0" w:color="auto"/>
                                                                                        <w:right w:val="none" w:sz="0" w:space="0" w:color="auto"/>
                                                                                      </w:divBdr>
                                                                                    </w:div>
                                                                                  </w:divsChild>
                                                                                </w:div>
                                                                                <w:div w:id="2056198915">
                                                                                  <w:marLeft w:val="0"/>
                                                                                  <w:marRight w:val="75"/>
                                                                                  <w:marTop w:val="75"/>
                                                                                  <w:marBottom w:val="0"/>
                                                                                  <w:divBdr>
                                                                                    <w:top w:val="none" w:sz="0" w:space="0" w:color="auto"/>
                                                                                    <w:left w:val="none" w:sz="0" w:space="0" w:color="auto"/>
                                                                                    <w:bottom w:val="none" w:sz="0" w:space="0" w:color="auto"/>
                                                                                    <w:right w:val="none" w:sz="0" w:space="0" w:color="auto"/>
                                                                                  </w:divBdr>
                                                                                  <w:divsChild>
                                                                                    <w:div w:id="608320693">
                                                                                      <w:marLeft w:val="-15"/>
                                                                                      <w:marRight w:val="0"/>
                                                                                      <w:marTop w:val="0"/>
                                                                                      <w:marBottom w:val="0"/>
                                                                                      <w:divBdr>
                                                                                        <w:top w:val="none" w:sz="0" w:space="0" w:color="auto"/>
                                                                                        <w:left w:val="none" w:sz="0" w:space="0" w:color="auto"/>
                                                                                        <w:bottom w:val="none" w:sz="0" w:space="0" w:color="auto"/>
                                                                                        <w:right w:val="none" w:sz="0" w:space="0" w:color="auto"/>
                                                                                      </w:divBdr>
                                                                                    </w:div>
                                                                                  </w:divsChild>
                                                                                </w:div>
                                                                                <w:div w:id="1761369204">
                                                                                  <w:marLeft w:val="0"/>
                                                                                  <w:marRight w:val="75"/>
                                                                                  <w:marTop w:val="75"/>
                                                                                  <w:marBottom w:val="0"/>
                                                                                  <w:divBdr>
                                                                                    <w:top w:val="none" w:sz="0" w:space="0" w:color="auto"/>
                                                                                    <w:left w:val="none" w:sz="0" w:space="0" w:color="auto"/>
                                                                                    <w:bottom w:val="none" w:sz="0" w:space="0" w:color="auto"/>
                                                                                    <w:right w:val="none" w:sz="0" w:space="0" w:color="auto"/>
                                                                                  </w:divBdr>
                                                                                  <w:divsChild>
                                                                                    <w:div w:id="138775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171084">
                                                                          <w:marLeft w:val="0"/>
                                                                          <w:marRight w:val="0"/>
                                                                          <w:marTop w:val="0"/>
                                                                          <w:marBottom w:val="0"/>
                                                                          <w:divBdr>
                                                                            <w:top w:val="none" w:sz="0" w:space="0" w:color="auto"/>
                                                                            <w:left w:val="none" w:sz="0" w:space="0" w:color="auto"/>
                                                                            <w:bottom w:val="none" w:sz="0" w:space="0" w:color="auto"/>
                                                                            <w:right w:val="none" w:sz="0" w:space="0" w:color="auto"/>
                                                                          </w:divBdr>
                                                                          <w:divsChild>
                                                                            <w:div w:id="199880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398624">
                                                      <w:marLeft w:val="0"/>
                                                      <w:marRight w:val="0"/>
                                                      <w:marTop w:val="0"/>
                                                      <w:marBottom w:val="0"/>
                                                      <w:divBdr>
                                                        <w:top w:val="none" w:sz="0" w:space="0" w:color="auto"/>
                                                        <w:left w:val="none" w:sz="0" w:space="0" w:color="auto"/>
                                                        <w:bottom w:val="none" w:sz="0" w:space="0" w:color="auto"/>
                                                        <w:right w:val="none" w:sz="0" w:space="0" w:color="auto"/>
                                                      </w:divBdr>
                                                      <w:divsChild>
                                                        <w:div w:id="1257589602">
                                                          <w:marLeft w:val="0"/>
                                                          <w:marRight w:val="0"/>
                                                          <w:marTop w:val="0"/>
                                                          <w:marBottom w:val="0"/>
                                                          <w:divBdr>
                                                            <w:top w:val="none" w:sz="0" w:space="0" w:color="auto"/>
                                                            <w:left w:val="none" w:sz="0" w:space="0" w:color="auto"/>
                                                            <w:bottom w:val="none" w:sz="0" w:space="0" w:color="auto"/>
                                                            <w:right w:val="none" w:sz="0" w:space="0" w:color="auto"/>
                                                          </w:divBdr>
                                                          <w:divsChild>
                                                            <w:div w:id="1953324050">
                                                              <w:marLeft w:val="0"/>
                                                              <w:marRight w:val="0"/>
                                                              <w:marTop w:val="0"/>
                                                              <w:marBottom w:val="0"/>
                                                              <w:divBdr>
                                                                <w:top w:val="none" w:sz="0" w:space="0" w:color="auto"/>
                                                                <w:left w:val="none" w:sz="0" w:space="0" w:color="auto"/>
                                                                <w:bottom w:val="none" w:sz="0" w:space="0" w:color="auto"/>
                                                                <w:right w:val="none" w:sz="0" w:space="0" w:color="auto"/>
                                                              </w:divBdr>
                                                            </w:div>
                                                          </w:divsChild>
                                                        </w:div>
                                                        <w:div w:id="1866937874">
                                                          <w:marLeft w:val="0"/>
                                                          <w:marRight w:val="0"/>
                                                          <w:marTop w:val="450"/>
                                                          <w:marBottom w:val="0"/>
                                                          <w:divBdr>
                                                            <w:top w:val="none" w:sz="0" w:space="0" w:color="auto"/>
                                                            <w:left w:val="none" w:sz="0" w:space="0" w:color="auto"/>
                                                            <w:bottom w:val="none" w:sz="0" w:space="0" w:color="auto"/>
                                                            <w:right w:val="none" w:sz="0" w:space="0" w:color="auto"/>
                                                          </w:divBdr>
                                                          <w:divsChild>
                                                            <w:div w:id="566842514">
                                                              <w:marLeft w:val="-225"/>
                                                              <w:marRight w:val="-225"/>
                                                              <w:marTop w:val="0"/>
                                                              <w:marBottom w:val="0"/>
                                                              <w:divBdr>
                                                                <w:top w:val="none" w:sz="0" w:space="0" w:color="auto"/>
                                                                <w:left w:val="none" w:sz="0" w:space="0" w:color="auto"/>
                                                                <w:bottom w:val="none" w:sz="0" w:space="0" w:color="auto"/>
                                                                <w:right w:val="none" w:sz="0" w:space="0" w:color="auto"/>
                                                              </w:divBdr>
                                                              <w:divsChild>
                                                                <w:div w:id="52393389">
                                                                  <w:marLeft w:val="0"/>
                                                                  <w:marRight w:val="0"/>
                                                                  <w:marTop w:val="0"/>
                                                                  <w:marBottom w:val="0"/>
                                                                  <w:divBdr>
                                                                    <w:top w:val="none" w:sz="0" w:space="0" w:color="auto"/>
                                                                    <w:left w:val="none" w:sz="0" w:space="0" w:color="auto"/>
                                                                    <w:bottom w:val="none" w:sz="0" w:space="0" w:color="auto"/>
                                                                    <w:right w:val="none" w:sz="0" w:space="0" w:color="auto"/>
                                                                  </w:divBdr>
                                                                  <w:divsChild>
                                                                    <w:div w:id="255717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78203900">
                                                              <w:marLeft w:val="-225"/>
                                                              <w:marRight w:val="-225"/>
                                                              <w:marTop w:val="0"/>
                                                              <w:marBottom w:val="0"/>
                                                              <w:divBdr>
                                                                <w:top w:val="none" w:sz="0" w:space="0" w:color="auto"/>
                                                                <w:left w:val="none" w:sz="0" w:space="0" w:color="auto"/>
                                                                <w:bottom w:val="none" w:sz="0" w:space="0" w:color="auto"/>
                                                                <w:right w:val="none" w:sz="0" w:space="0" w:color="auto"/>
                                                              </w:divBdr>
                                                              <w:divsChild>
                                                                <w:div w:id="233124123">
                                                                  <w:marLeft w:val="0"/>
                                                                  <w:marRight w:val="0"/>
                                                                  <w:marTop w:val="0"/>
                                                                  <w:marBottom w:val="0"/>
                                                                  <w:divBdr>
                                                                    <w:top w:val="none" w:sz="0" w:space="0" w:color="auto"/>
                                                                    <w:left w:val="none" w:sz="0" w:space="0" w:color="auto"/>
                                                                    <w:bottom w:val="none" w:sz="0" w:space="0" w:color="auto"/>
                                                                    <w:right w:val="none" w:sz="0" w:space="0" w:color="auto"/>
                                                                  </w:divBdr>
                                                                  <w:divsChild>
                                                                    <w:div w:id="415444879">
                                                                      <w:marLeft w:val="0"/>
                                                                      <w:marRight w:val="0"/>
                                                                      <w:marTop w:val="0"/>
                                                                      <w:marBottom w:val="300"/>
                                                                      <w:divBdr>
                                                                        <w:top w:val="single" w:sz="6" w:space="0" w:color="A9A9A9"/>
                                                                        <w:left w:val="single" w:sz="6" w:space="0" w:color="A9A9A9"/>
                                                                        <w:bottom w:val="single" w:sz="6" w:space="0" w:color="A9A9A9"/>
                                                                        <w:right w:val="single" w:sz="6" w:space="0" w:color="A9A9A9"/>
                                                                      </w:divBdr>
                                                                      <w:divsChild>
                                                                        <w:div w:id="2047291629">
                                                                          <w:marLeft w:val="0"/>
                                                                          <w:marRight w:val="0"/>
                                                                          <w:marTop w:val="0"/>
                                                                          <w:marBottom w:val="0"/>
                                                                          <w:divBdr>
                                                                            <w:top w:val="none" w:sz="0" w:space="0" w:color="DDDDDD"/>
                                                                            <w:left w:val="none" w:sz="0" w:space="0" w:color="DDDDDD"/>
                                                                            <w:bottom w:val="none" w:sz="0" w:space="0" w:color="DDDDDD"/>
                                                                            <w:right w:val="none" w:sz="0" w:space="0" w:color="DDDDDD"/>
                                                                          </w:divBdr>
                                                                          <w:divsChild>
                                                                            <w:div w:id="1986201083">
                                                                              <w:marLeft w:val="0"/>
                                                                              <w:marRight w:val="0"/>
                                                                              <w:marTop w:val="0"/>
                                                                              <w:marBottom w:val="0"/>
                                                                              <w:divBdr>
                                                                                <w:top w:val="none" w:sz="0" w:space="0" w:color="DDDDDD"/>
                                                                                <w:left w:val="none" w:sz="0" w:space="4" w:color="DDDDDD"/>
                                                                                <w:bottom w:val="single" w:sz="6" w:space="4" w:color="DDDDDD"/>
                                                                                <w:right w:val="none" w:sz="0" w:space="0" w:color="DDDDDD"/>
                                                                              </w:divBdr>
                                                                              <w:divsChild>
                                                                                <w:div w:id="1462646761">
                                                                                  <w:marLeft w:val="0"/>
                                                                                  <w:marRight w:val="75"/>
                                                                                  <w:marTop w:val="75"/>
                                                                                  <w:marBottom w:val="0"/>
                                                                                  <w:divBdr>
                                                                                    <w:top w:val="none" w:sz="0" w:space="0" w:color="auto"/>
                                                                                    <w:left w:val="none" w:sz="0" w:space="0" w:color="auto"/>
                                                                                    <w:bottom w:val="none" w:sz="0" w:space="0" w:color="auto"/>
                                                                                    <w:right w:val="none" w:sz="0" w:space="0" w:color="auto"/>
                                                                                  </w:divBdr>
                                                                                  <w:divsChild>
                                                                                    <w:div w:id="240876194">
                                                                                      <w:marLeft w:val="0"/>
                                                                                      <w:marRight w:val="0"/>
                                                                                      <w:marTop w:val="0"/>
                                                                                      <w:marBottom w:val="0"/>
                                                                                      <w:divBdr>
                                                                                        <w:top w:val="none" w:sz="0" w:space="0" w:color="auto"/>
                                                                                        <w:left w:val="none" w:sz="0" w:space="0" w:color="auto"/>
                                                                                        <w:bottom w:val="none" w:sz="0" w:space="0" w:color="auto"/>
                                                                                        <w:right w:val="none" w:sz="0" w:space="0" w:color="auto"/>
                                                                                      </w:divBdr>
                                                                                    </w:div>
                                                                                  </w:divsChild>
                                                                                </w:div>
                                                                                <w:div w:id="333848341">
                                                                                  <w:marLeft w:val="0"/>
                                                                                  <w:marRight w:val="75"/>
                                                                                  <w:marTop w:val="75"/>
                                                                                  <w:marBottom w:val="0"/>
                                                                                  <w:divBdr>
                                                                                    <w:top w:val="none" w:sz="0" w:space="0" w:color="auto"/>
                                                                                    <w:left w:val="none" w:sz="0" w:space="0" w:color="auto"/>
                                                                                    <w:bottom w:val="none" w:sz="0" w:space="0" w:color="auto"/>
                                                                                    <w:right w:val="none" w:sz="0" w:space="0" w:color="auto"/>
                                                                                  </w:divBdr>
                                                                                  <w:divsChild>
                                                                                    <w:div w:id="2135515240">
                                                                                      <w:marLeft w:val="0"/>
                                                                                      <w:marRight w:val="0"/>
                                                                                      <w:marTop w:val="0"/>
                                                                                      <w:marBottom w:val="0"/>
                                                                                      <w:divBdr>
                                                                                        <w:top w:val="none" w:sz="0" w:space="0" w:color="auto"/>
                                                                                        <w:left w:val="none" w:sz="0" w:space="0" w:color="auto"/>
                                                                                        <w:bottom w:val="none" w:sz="0" w:space="0" w:color="auto"/>
                                                                                        <w:right w:val="none" w:sz="0" w:space="0" w:color="auto"/>
                                                                                      </w:divBdr>
                                                                                    </w:div>
                                                                                  </w:divsChild>
                                                                                </w:div>
                                                                                <w:div w:id="1617173013">
                                                                                  <w:marLeft w:val="0"/>
                                                                                  <w:marRight w:val="75"/>
                                                                                  <w:marTop w:val="75"/>
                                                                                  <w:marBottom w:val="0"/>
                                                                                  <w:divBdr>
                                                                                    <w:top w:val="none" w:sz="0" w:space="0" w:color="auto"/>
                                                                                    <w:left w:val="none" w:sz="0" w:space="0" w:color="auto"/>
                                                                                    <w:bottom w:val="none" w:sz="0" w:space="0" w:color="auto"/>
                                                                                    <w:right w:val="none" w:sz="0" w:space="0" w:color="auto"/>
                                                                                  </w:divBdr>
                                                                                  <w:divsChild>
                                                                                    <w:div w:id="1739671483">
                                                                                      <w:marLeft w:val="-15"/>
                                                                                      <w:marRight w:val="0"/>
                                                                                      <w:marTop w:val="0"/>
                                                                                      <w:marBottom w:val="0"/>
                                                                                      <w:divBdr>
                                                                                        <w:top w:val="none" w:sz="0" w:space="0" w:color="auto"/>
                                                                                        <w:left w:val="none" w:sz="0" w:space="0" w:color="auto"/>
                                                                                        <w:bottom w:val="none" w:sz="0" w:space="0" w:color="auto"/>
                                                                                        <w:right w:val="none" w:sz="0" w:space="0" w:color="auto"/>
                                                                                      </w:divBdr>
                                                                                    </w:div>
                                                                                  </w:divsChild>
                                                                                </w:div>
                                                                                <w:div w:id="800609956">
                                                                                  <w:marLeft w:val="0"/>
                                                                                  <w:marRight w:val="75"/>
                                                                                  <w:marTop w:val="75"/>
                                                                                  <w:marBottom w:val="0"/>
                                                                                  <w:divBdr>
                                                                                    <w:top w:val="none" w:sz="0" w:space="0" w:color="auto"/>
                                                                                    <w:left w:val="none" w:sz="0" w:space="0" w:color="auto"/>
                                                                                    <w:bottom w:val="none" w:sz="0" w:space="0" w:color="auto"/>
                                                                                    <w:right w:val="none" w:sz="0" w:space="0" w:color="auto"/>
                                                                                  </w:divBdr>
                                                                                  <w:divsChild>
                                                                                    <w:div w:id="56426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389608">
                                                                          <w:marLeft w:val="0"/>
                                                                          <w:marRight w:val="0"/>
                                                                          <w:marTop w:val="0"/>
                                                                          <w:marBottom w:val="0"/>
                                                                          <w:divBdr>
                                                                            <w:top w:val="none" w:sz="0" w:space="0" w:color="auto"/>
                                                                            <w:left w:val="none" w:sz="0" w:space="0" w:color="auto"/>
                                                                            <w:bottom w:val="none" w:sz="0" w:space="0" w:color="auto"/>
                                                                            <w:right w:val="none" w:sz="0" w:space="0" w:color="auto"/>
                                                                          </w:divBdr>
                                                                          <w:divsChild>
                                                                            <w:div w:id="20475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8156391">
                                                      <w:marLeft w:val="0"/>
                                                      <w:marRight w:val="0"/>
                                                      <w:marTop w:val="0"/>
                                                      <w:marBottom w:val="0"/>
                                                      <w:divBdr>
                                                        <w:top w:val="none" w:sz="0" w:space="0" w:color="auto"/>
                                                        <w:left w:val="none" w:sz="0" w:space="0" w:color="auto"/>
                                                        <w:bottom w:val="none" w:sz="0" w:space="0" w:color="auto"/>
                                                        <w:right w:val="none" w:sz="0" w:space="0" w:color="auto"/>
                                                      </w:divBdr>
                                                      <w:divsChild>
                                                        <w:div w:id="1328290180">
                                                          <w:marLeft w:val="0"/>
                                                          <w:marRight w:val="0"/>
                                                          <w:marTop w:val="0"/>
                                                          <w:marBottom w:val="0"/>
                                                          <w:divBdr>
                                                            <w:top w:val="none" w:sz="0" w:space="0" w:color="auto"/>
                                                            <w:left w:val="none" w:sz="0" w:space="0" w:color="auto"/>
                                                            <w:bottom w:val="none" w:sz="0" w:space="0" w:color="auto"/>
                                                            <w:right w:val="none" w:sz="0" w:space="0" w:color="auto"/>
                                                          </w:divBdr>
                                                          <w:divsChild>
                                                            <w:div w:id="1601523840">
                                                              <w:marLeft w:val="0"/>
                                                              <w:marRight w:val="0"/>
                                                              <w:marTop w:val="0"/>
                                                              <w:marBottom w:val="0"/>
                                                              <w:divBdr>
                                                                <w:top w:val="none" w:sz="0" w:space="0" w:color="auto"/>
                                                                <w:left w:val="none" w:sz="0" w:space="0" w:color="auto"/>
                                                                <w:bottom w:val="none" w:sz="0" w:space="0" w:color="auto"/>
                                                                <w:right w:val="none" w:sz="0" w:space="0" w:color="auto"/>
                                                              </w:divBdr>
                                                            </w:div>
                                                          </w:divsChild>
                                                        </w:div>
                                                        <w:div w:id="97525209">
                                                          <w:marLeft w:val="0"/>
                                                          <w:marRight w:val="0"/>
                                                          <w:marTop w:val="450"/>
                                                          <w:marBottom w:val="0"/>
                                                          <w:divBdr>
                                                            <w:top w:val="none" w:sz="0" w:space="0" w:color="auto"/>
                                                            <w:left w:val="none" w:sz="0" w:space="0" w:color="auto"/>
                                                            <w:bottom w:val="none" w:sz="0" w:space="0" w:color="auto"/>
                                                            <w:right w:val="none" w:sz="0" w:space="0" w:color="auto"/>
                                                          </w:divBdr>
                                                          <w:divsChild>
                                                            <w:div w:id="1948465889">
                                                              <w:marLeft w:val="-225"/>
                                                              <w:marRight w:val="-225"/>
                                                              <w:marTop w:val="0"/>
                                                              <w:marBottom w:val="0"/>
                                                              <w:divBdr>
                                                                <w:top w:val="none" w:sz="0" w:space="0" w:color="auto"/>
                                                                <w:left w:val="none" w:sz="0" w:space="0" w:color="auto"/>
                                                                <w:bottom w:val="none" w:sz="0" w:space="0" w:color="auto"/>
                                                                <w:right w:val="none" w:sz="0" w:space="0" w:color="auto"/>
                                                              </w:divBdr>
                                                              <w:divsChild>
                                                                <w:div w:id="1149247593">
                                                                  <w:marLeft w:val="0"/>
                                                                  <w:marRight w:val="0"/>
                                                                  <w:marTop w:val="0"/>
                                                                  <w:marBottom w:val="0"/>
                                                                  <w:divBdr>
                                                                    <w:top w:val="none" w:sz="0" w:space="0" w:color="auto"/>
                                                                    <w:left w:val="none" w:sz="0" w:space="0" w:color="auto"/>
                                                                    <w:bottom w:val="none" w:sz="0" w:space="0" w:color="auto"/>
                                                                    <w:right w:val="none" w:sz="0" w:space="0" w:color="auto"/>
                                                                  </w:divBdr>
                                                                  <w:divsChild>
                                                                    <w:div w:id="19432997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69000005">
                                                              <w:marLeft w:val="-225"/>
                                                              <w:marRight w:val="-225"/>
                                                              <w:marTop w:val="0"/>
                                                              <w:marBottom w:val="0"/>
                                                              <w:divBdr>
                                                                <w:top w:val="none" w:sz="0" w:space="0" w:color="auto"/>
                                                                <w:left w:val="none" w:sz="0" w:space="0" w:color="auto"/>
                                                                <w:bottom w:val="none" w:sz="0" w:space="0" w:color="auto"/>
                                                                <w:right w:val="none" w:sz="0" w:space="0" w:color="auto"/>
                                                              </w:divBdr>
                                                              <w:divsChild>
                                                                <w:div w:id="2131514726">
                                                                  <w:marLeft w:val="0"/>
                                                                  <w:marRight w:val="0"/>
                                                                  <w:marTop w:val="0"/>
                                                                  <w:marBottom w:val="0"/>
                                                                  <w:divBdr>
                                                                    <w:top w:val="none" w:sz="0" w:space="0" w:color="auto"/>
                                                                    <w:left w:val="none" w:sz="0" w:space="0" w:color="auto"/>
                                                                    <w:bottom w:val="none" w:sz="0" w:space="0" w:color="auto"/>
                                                                    <w:right w:val="none" w:sz="0" w:space="0" w:color="auto"/>
                                                                  </w:divBdr>
                                                                  <w:divsChild>
                                                                    <w:div w:id="664093364">
                                                                      <w:marLeft w:val="0"/>
                                                                      <w:marRight w:val="0"/>
                                                                      <w:marTop w:val="0"/>
                                                                      <w:marBottom w:val="300"/>
                                                                      <w:divBdr>
                                                                        <w:top w:val="single" w:sz="6" w:space="0" w:color="A9A9A9"/>
                                                                        <w:left w:val="single" w:sz="6" w:space="0" w:color="A9A9A9"/>
                                                                        <w:bottom w:val="single" w:sz="6" w:space="0" w:color="A9A9A9"/>
                                                                        <w:right w:val="single" w:sz="6" w:space="0" w:color="A9A9A9"/>
                                                                      </w:divBdr>
                                                                      <w:divsChild>
                                                                        <w:div w:id="1313094497">
                                                                          <w:marLeft w:val="0"/>
                                                                          <w:marRight w:val="0"/>
                                                                          <w:marTop w:val="0"/>
                                                                          <w:marBottom w:val="0"/>
                                                                          <w:divBdr>
                                                                            <w:top w:val="none" w:sz="0" w:space="0" w:color="DDDDDD"/>
                                                                            <w:left w:val="none" w:sz="0" w:space="0" w:color="DDDDDD"/>
                                                                            <w:bottom w:val="none" w:sz="0" w:space="0" w:color="DDDDDD"/>
                                                                            <w:right w:val="none" w:sz="0" w:space="0" w:color="DDDDDD"/>
                                                                          </w:divBdr>
                                                                          <w:divsChild>
                                                                            <w:div w:id="1913851824">
                                                                              <w:marLeft w:val="0"/>
                                                                              <w:marRight w:val="0"/>
                                                                              <w:marTop w:val="0"/>
                                                                              <w:marBottom w:val="0"/>
                                                                              <w:divBdr>
                                                                                <w:top w:val="none" w:sz="0" w:space="0" w:color="DDDDDD"/>
                                                                                <w:left w:val="none" w:sz="0" w:space="4" w:color="DDDDDD"/>
                                                                                <w:bottom w:val="single" w:sz="6" w:space="4" w:color="DDDDDD"/>
                                                                                <w:right w:val="none" w:sz="0" w:space="0" w:color="DDDDDD"/>
                                                                              </w:divBdr>
                                                                              <w:divsChild>
                                                                                <w:div w:id="1584299226">
                                                                                  <w:marLeft w:val="0"/>
                                                                                  <w:marRight w:val="75"/>
                                                                                  <w:marTop w:val="75"/>
                                                                                  <w:marBottom w:val="0"/>
                                                                                  <w:divBdr>
                                                                                    <w:top w:val="none" w:sz="0" w:space="0" w:color="auto"/>
                                                                                    <w:left w:val="none" w:sz="0" w:space="0" w:color="auto"/>
                                                                                    <w:bottom w:val="none" w:sz="0" w:space="0" w:color="auto"/>
                                                                                    <w:right w:val="none" w:sz="0" w:space="0" w:color="auto"/>
                                                                                  </w:divBdr>
                                                                                  <w:divsChild>
                                                                                    <w:div w:id="1734430598">
                                                                                      <w:marLeft w:val="0"/>
                                                                                      <w:marRight w:val="0"/>
                                                                                      <w:marTop w:val="0"/>
                                                                                      <w:marBottom w:val="0"/>
                                                                                      <w:divBdr>
                                                                                        <w:top w:val="none" w:sz="0" w:space="0" w:color="auto"/>
                                                                                        <w:left w:val="none" w:sz="0" w:space="0" w:color="auto"/>
                                                                                        <w:bottom w:val="none" w:sz="0" w:space="0" w:color="auto"/>
                                                                                        <w:right w:val="none" w:sz="0" w:space="0" w:color="auto"/>
                                                                                      </w:divBdr>
                                                                                    </w:div>
                                                                                  </w:divsChild>
                                                                                </w:div>
                                                                                <w:div w:id="1025524442">
                                                                                  <w:marLeft w:val="0"/>
                                                                                  <w:marRight w:val="75"/>
                                                                                  <w:marTop w:val="75"/>
                                                                                  <w:marBottom w:val="0"/>
                                                                                  <w:divBdr>
                                                                                    <w:top w:val="none" w:sz="0" w:space="0" w:color="auto"/>
                                                                                    <w:left w:val="none" w:sz="0" w:space="0" w:color="auto"/>
                                                                                    <w:bottom w:val="none" w:sz="0" w:space="0" w:color="auto"/>
                                                                                    <w:right w:val="none" w:sz="0" w:space="0" w:color="auto"/>
                                                                                  </w:divBdr>
                                                                                  <w:divsChild>
                                                                                    <w:div w:id="1580285838">
                                                                                      <w:marLeft w:val="0"/>
                                                                                      <w:marRight w:val="0"/>
                                                                                      <w:marTop w:val="0"/>
                                                                                      <w:marBottom w:val="0"/>
                                                                                      <w:divBdr>
                                                                                        <w:top w:val="none" w:sz="0" w:space="0" w:color="auto"/>
                                                                                        <w:left w:val="none" w:sz="0" w:space="0" w:color="auto"/>
                                                                                        <w:bottom w:val="none" w:sz="0" w:space="0" w:color="auto"/>
                                                                                        <w:right w:val="none" w:sz="0" w:space="0" w:color="auto"/>
                                                                                      </w:divBdr>
                                                                                    </w:div>
                                                                                  </w:divsChild>
                                                                                </w:div>
                                                                                <w:div w:id="1607155582">
                                                                                  <w:marLeft w:val="0"/>
                                                                                  <w:marRight w:val="75"/>
                                                                                  <w:marTop w:val="75"/>
                                                                                  <w:marBottom w:val="0"/>
                                                                                  <w:divBdr>
                                                                                    <w:top w:val="none" w:sz="0" w:space="0" w:color="auto"/>
                                                                                    <w:left w:val="none" w:sz="0" w:space="0" w:color="auto"/>
                                                                                    <w:bottom w:val="none" w:sz="0" w:space="0" w:color="auto"/>
                                                                                    <w:right w:val="none" w:sz="0" w:space="0" w:color="auto"/>
                                                                                  </w:divBdr>
                                                                                  <w:divsChild>
                                                                                    <w:div w:id="1321884324">
                                                                                      <w:marLeft w:val="-15"/>
                                                                                      <w:marRight w:val="0"/>
                                                                                      <w:marTop w:val="0"/>
                                                                                      <w:marBottom w:val="0"/>
                                                                                      <w:divBdr>
                                                                                        <w:top w:val="none" w:sz="0" w:space="0" w:color="auto"/>
                                                                                        <w:left w:val="none" w:sz="0" w:space="0" w:color="auto"/>
                                                                                        <w:bottom w:val="none" w:sz="0" w:space="0" w:color="auto"/>
                                                                                        <w:right w:val="none" w:sz="0" w:space="0" w:color="auto"/>
                                                                                      </w:divBdr>
                                                                                    </w:div>
                                                                                  </w:divsChild>
                                                                                </w:div>
                                                                                <w:div w:id="992678426">
                                                                                  <w:marLeft w:val="0"/>
                                                                                  <w:marRight w:val="75"/>
                                                                                  <w:marTop w:val="75"/>
                                                                                  <w:marBottom w:val="0"/>
                                                                                  <w:divBdr>
                                                                                    <w:top w:val="none" w:sz="0" w:space="0" w:color="auto"/>
                                                                                    <w:left w:val="none" w:sz="0" w:space="0" w:color="auto"/>
                                                                                    <w:bottom w:val="none" w:sz="0" w:space="0" w:color="auto"/>
                                                                                    <w:right w:val="none" w:sz="0" w:space="0" w:color="auto"/>
                                                                                  </w:divBdr>
                                                                                  <w:divsChild>
                                                                                    <w:div w:id="172668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535316">
                                                                          <w:marLeft w:val="0"/>
                                                                          <w:marRight w:val="0"/>
                                                                          <w:marTop w:val="0"/>
                                                                          <w:marBottom w:val="0"/>
                                                                          <w:divBdr>
                                                                            <w:top w:val="none" w:sz="0" w:space="0" w:color="auto"/>
                                                                            <w:left w:val="none" w:sz="0" w:space="0" w:color="auto"/>
                                                                            <w:bottom w:val="none" w:sz="0" w:space="0" w:color="auto"/>
                                                                            <w:right w:val="none" w:sz="0" w:space="0" w:color="auto"/>
                                                                          </w:divBdr>
                                                                          <w:divsChild>
                                                                            <w:div w:id="1742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484627">
                                                      <w:marLeft w:val="0"/>
                                                      <w:marRight w:val="0"/>
                                                      <w:marTop w:val="0"/>
                                                      <w:marBottom w:val="0"/>
                                                      <w:divBdr>
                                                        <w:top w:val="none" w:sz="0" w:space="0" w:color="auto"/>
                                                        <w:left w:val="none" w:sz="0" w:space="0" w:color="auto"/>
                                                        <w:bottom w:val="none" w:sz="0" w:space="0" w:color="auto"/>
                                                        <w:right w:val="none" w:sz="0" w:space="0" w:color="auto"/>
                                                      </w:divBdr>
                                                      <w:divsChild>
                                                        <w:div w:id="1747650110">
                                                          <w:marLeft w:val="0"/>
                                                          <w:marRight w:val="0"/>
                                                          <w:marTop w:val="0"/>
                                                          <w:marBottom w:val="0"/>
                                                          <w:divBdr>
                                                            <w:top w:val="none" w:sz="0" w:space="0" w:color="auto"/>
                                                            <w:left w:val="none" w:sz="0" w:space="0" w:color="auto"/>
                                                            <w:bottom w:val="none" w:sz="0" w:space="0" w:color="auto"/>
                                                            <w:right w:val="none" w:sz="0" w:space="0" w:color="auto"/>
                                                          </w:divBdr>
                                                          <w:divsChild>
                                                            <w:div w:id="167798083">
                                                              <w:marLeft w:val="0"/>
                                                              <w:marRight w:val="0"/>
                                                              <w:marTop w:val="0"/>
                                                              <w:marBottom w:val="0"/>
                                                              <w:divBdr>
                                                                <w:top w:val="none" w:sz="0" w:space="0" w:color="auto"/>
                                                                <w:left w:val="none" w:sz="0" w:space="0" w:color="auto"/>
                                                                <w:bottom w:val="none" w:sz="0" w:space="0" w:color="auto"/>
                                                                <w:right w:val="none" w:sz="0" w:space="0" w:color="auto"/>
                                                              </w:divBdr>
                                                            </w:div>
                                                          </w:divsChild>
                                                        </w:div>
                                                        <w:div w:id="754548665">
                                                          <w:marLeft w:val="0"/>
                                                          <w:marRight w:val="0"/>
                                                          <w:marTop w:val="450"/>
                                                          <w:marBottom w:val="0"/>
                                                          <w:divBdr>
                                                            <w:top w:val="none" w:sz="0" w:space="0" w:color="auto"/>
                                                            <w:left w:val="none" w:sz="0" w:space="0" w:color="auto"/>
                                                            <w:bottom w:val="none" w:sz="0" w:space="0" w:color="auto"/>
                                                            <w:right w:val="none" w:sz="0" w:space="0" w:color="auto"/>
                                                          </w:divBdr>
                                                          <w:divsChild>
                                                            <w:div w:id="2083019511">
                                                              <w:marLeft w:val="-225"/>
                                                              <w:marRight w:val="-225"/>
                                                              <w:marTop w:val="0"/>
                                                              <w:marBottom w:val="0"/>
                                                              <w:divBdr>
                                                                <w:top w:val="none" w:sz="0" w:space="0" w:color="auto"/>
                                                                <w:left w:val="none" w:sz="0" w:space="0" w:color="auto"/>
                                                                <w:bottom w:val="none" w:sz="0" w:space="0" w:color="auto"/>
                                                                <w:right w:val="none" w:sz="0" w:space="0" w:color="auto"/>
                                                              </w:divBdr>
                                                              <w:divsChild>
                                                                <w:div w:id="2132236264">
                                                                  <w:marLeft w:val="0"/>
                                                                  <w:marRight w:val="0"/>
                                                                  <w:marTop w:val="0"/>
                                                                  <w:marBottom w:val="0"/>
                                                                  <w:divBdr>
                                                                    <w:top w:val="none" w:sz="0" w:space="0" w:color="auto"/>
                                                                    <w:left w:val="none" w:sz="0" w:space="0" w:color="auto"/>
                                                                    <w:bottom w:val="none" w:sz="0" w:space="0" w:color="auto"/>
                                                                    <w:right w:val="none" w:sz="0" w:space="0" w:color="auto"/>
                                                                  </w:divBdr>
                                                                  <w:divsChild>
                                                                    <w:div w:id="207554331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57612116">
                                                              <w:marLeft w:val="-225"/>
                                                              <w:marRight w:val="-225"/>
                                                              <w:marTop w:val="0"/>
                                                              <w:marBottom w:val="0"/>
                                                              <w:divBdr>
                                                                <w:top w:val="none" w:sz="0" w:space="0" w:color="auto"/>
                                                                <w:left w:val="none" w:sz="0" w:space="0" w:color="auto"/>
                                                                <w:bottom w:val="none" w:sz="0" w:space="0" w:color="auto"/>
                                                                <w:right w:val="none" w:sz="0" w:space="0" w:color="auto"/>
                                                              </w:divBdr>
                                                              <w:divsChild>
                                                                <w:div w:id="337463306">
                                                                  <w:marLeft w:val="0"/>
                                                                  <w:marRight w:val="0"/>
                                                                  <w:marTop w:val="0"/>
                                                                  <w:marBottom w:val="0"/>
                                                                  <w:divBdr>
                                                                    <w:top w:val="none" w:sz="0" w:space="0" w:color="auto"/>
                                                                    <w:left w:val="none" w:sz="0" w:space="0" w:color="auto"/>
                                                                    <w:bottom w:val="none" w:sz="0" w:space="0" w:color="auto"/>
                                                                    <w:right w:val="none" w:sz="0" w:space="0" w:color="auto"/>
                                                                  </w:divBdr>
                                                                  <w:divsChild>
                                                                    <w:div w:id="1910578405">
                                                                      <w:marLeft w:val="0"/>
                                                                      <w:marRight w:val="0"/>
                                                                      <w:marTop w:val="0"/>
                                                                      <w:marBottom w:val="300"/>
                                                                      <w:divBdr>
                                                                        <w:top w:val="single" w:sz="6" w:space="0" w:color="A9A9A9"/>
                                                                        <w:left w:val="single" w:sz="6" w:space="0" w:color="A9A9A9"/>
                                                                        <w:bottom w:val="single" w:sz="6" w:space="0" w:color="A9A9A9"/>
                                                                        <w:right w:val="single" w:sz="6" w:space="0" w:color="A9A9A9"/>
                                                                      </w:divBdr>
                                                                      <w:divsChild>
                                                                        <w:div w:id="1361781669">
                                                                          <w:marLeft w:val="0"/>
                                                                          <w:marRight w:val="0"/>
                                                                          <w:marTop w:val="0"/>
                                                                          <w:marBottom w:val="0"/>
                                                                          <w:divBdr>
                                                                            <w:top w:val="none" w:sz="0" w:space="0" w:color="DDDDDD"/>
                                                                            <w:left w:val="none" w:sz="0" w:space="0" w:color="DDDDDD"/>
                                                                            <w:bottom w:val="none" w:sz="0" w:space="0" w:color="DDDDDD"/>
                                                                            <w:right w:val="none" w:sz="0" w:space="0" w:color="DDDDDD"/>
                                                                          </w:divBdr>
                                                                          <w:divsChild>
                                                                            <w:div w:id="677193386">
                                                                              <w:marLeft w:val="0"/>
                                                                              <w:marRight w:val="0"/>
                                                                              <w:marTop w:val="0"/>
                                                                              <w:marBottom w:val="0"/>
                                                                              <w:divBdr>
                                                                                <w:top w:val="none" w:sz="0" w:space="0" w:color="DDDDDD"/>
                                                                                <w:left w:val="none" w:sz="0" w:space="4" w:color="DDDDDD"/>
                                                                                <w:bottom w:val="single" w:sz="6" w:space="4" w:color="DDDDDD"/>
                                                                                <w:right w:val="none" w:sz="0" w:space="0" w:color="DDDDDD"/>
                                                                              </w:divBdr>
                                                                              <w:divsChild>
                                                                                <w:div w:id="954367752">
                                                                                  <w:marLeft w:val="0"/>
                                                                                  <w:marRight w:val="75"/>
                                                                                  <w:marTop w:val="75"/>
                                                                                  <w:marBottom w:val="0"/>
                                                                                  <w:divBdr>
                                                                                    <w:top w:val="none" w:sz="0" w:space="0" w:color="auto"/>
                                                                                    <w:left w:val="none" w:sz="0" w:space="0" w:color="auto"/>
                                                                                    <w:bottom w:val="none" w:sz="0" w:space="0" w:color="auto"/>
                                                                                    <w:right w:val="none" w:sz="0" w:space="0" w:color="auto"/>
                                                                                  </w:divBdr>
                                                                                  <w:divsChild>
                                                                                    <w:div w:id="1465468307">
                                                                                      <w:marLeft w:val="0"/>
                                                                                      <w:marRight w:val="0"/>
                                                                                      <w:marTop w:val="0"/>
                                                                                      <w:marBottom w:val="0"/>
                                                                                      <w:divBdr>
                                                                                        <w:top w:val="none" w:sz="0" w:space="0" w:color="auto"/>
                                                                                        <w:left w:val="none" w:sz="0" w:space="0" w:color="auto"/>
                                                                                        <w:bottom w:val="none" w:sz="0" w:space="0" w:color="auto"/>
                                                                                        <w:right w:val="none" w:sz="0" w:space="0" w:color="auto"/>
                                                                                      </w:divBdr>
                                                                                    </w:div>
                                                                                  </w:divsChild>
                                                                                </w:div>
                                                                                <w:div w:id="1518888566">
                                                                                  <w:marLeft w:val="0"/>
                                                                                  <w:marRight w:val="75"/>
                                                                                  <w:marTop w:val="75"/>
                                                                                  <w:marBottom w:val="0"/>
                                                                                  <w:divBdr>
                                                                                    <w:top w:val="none" w:sz="0" w:space="0" w:color="auto"/>
                                                                                    <w:left w:val="none" w:sz="0" w:space="0" w:color="auto"/>
                                                                                    <w:bottom w:val="none" w:sz="0" w:space="0" w:color="auto"/>
                                                                                    <w:right w:val="none" w:sz="0" w:space="0" w:color="auto"/>
                                                                                  </w:divBdr>
                                                                                  <w:divsChild>
                                                                                    <w:div w:id="175731492">
                                                                                      <w:marLeft w:val="0"/>
                                                                                      <w:marRight w:val="0"/>
                                                                                      <w:marTop w:val="0"/>
                                                                                      <w:marBottom w:val="0"/>
                                                                                      <w:divBdr>
                                                                                        <w:top w:val="none" w:sz="0" w:space="0" w:color="auto"/>
                                                                                        <w:left w:val="none" w:sz="0" w:space="0" w:color="auto"/>
                                                                                        <w:bottom w:val="none" w:sz="0" w:space="0" w:color="auto"/>
                                                                                        <w:right w:val="none" w:sz="0" w:space="0" w:color="auto"/>
                                                                                      </w:divBdr>
                                                                                    </w:div>
                                                                                  </w:divsChild>
                                                                                </w:div>
                                                                                <w:div w:id="134952362">
                                                                                  <w:marLeft w:val="0"/>
                                                                                  <w:marRight w:val="75"/>
                                                                                  <w:marTop w:val="75"/>
                                                                                  <w:marBottom w:val="0"/>
                                                                                  <w:divBdr>
                                                                                    <w:top w:val="none" w:sz="0" w:space="0" w:color="auto"/>
                                                                                    <w:left w:val="none" w:sz="0" w:space="0" w:color="auto"/>
                                                                                    <w:bottom w:val="none" w:sz="0" w:space="0" w:color="auto"/>
                                                                                    <w:right w:val="none" w:sz="0" w:space="0" w:color="auto"/>
                                                                                  </w:divBdr>
                                                                                  <w:divsChild>
                                                                                    <w:div w:id="1603688631">
                                                                                      <w:marLeft w:val="-15"/>
                                                                                      <w:marRight w:val="0"/>
                                                                                      <w:marTop w:val="0"/>
                                                                                      <w:marBottom w:val="0"/>
                                                                                      <w:divBdr>
                                                                                        <w:top w:val="none" w:sz="0" w:space="0" w:color="auto"/>
                                                                                        <w:left w:val="none" w:sz="0" w:space="0" w:color="auto"/>
                                                                                        <w:bottom w:val="none" w:sz="0" w:space="0" w:color="auto"/>
                                                                                        <w:right w:val="none" w:sz="0" w:space="0" w:color="auto"/>
                                                                                      </w:divBdr>
                                                                                    </w:div>
                                                                                  </w:divsChild>
                                                                                </w:div>
                                                                                <w:div w:id="491258457">
                                                                                  <w:marLeft w:val="0"/>
                                                                                  <w:marRight w:val="75"/>
                                                                                  <w:marTop w:val="75"/>
                                                                                  <w:marBottom w:val="0"/>
                                                                                  <w:divBdr>
                                                                                    <w:top w:val="none" w:sz="0" w:space="0" w:color="auto"/>
                                                                                    <w:left w:val="none" w:sz="0" w:space="0" w:color="auto"/>
                                                                                    <w:bottom w:val="none" w:sz="0" w:space="0" w:color="auto"/>
                                                                                    <w:right w:val="none" w:sz="0" w:space="0" w:color="auto"/>
                                                                                  </w:divBdr>
                                                                                  <w:divsChild>
                                                                                    <w:div w:id="110264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7605357">
                                                      <w:marLeft w:val="0"/>
                                                      <w:marRight w:val="0"/>
                                                      <w:marTop w:val="0"/>
                                                      <w:marBottom w:val="0"/>
                                                      <w:divBdr>
                                                        <w:top w:val="none" w:sz="0" w:space="0" w:color="auto"/>
                                                        <w:left w:val="none" w:sz="0" w:space="0" w:color="auto"/>
                                                        <w:bottom w:val="none" w:sz="0" w:space="0" w:color="auto"/>
                                                        <w:right w:val="none" w:sz="0" w:space="0" w:color="auto"/>
                                                      </w:divBdr>
                                                      <w:divsChild>
                                                        <w:div w:id="1396775619">
                                                          <w:marLeft w:val="0"/>
                                                          <w:marRight w:val="0"/>
                                                          <w:marTop w:val="0"/>
                                                          <w:marBottom w:val="0"/>
                                                          <w:divBdr>
                                                            <w:top w:val="none" w:sz="0" w:space="0" w:color="auto"/>
                                                            <w:left w:val="none" w:sz="0" w:space="0" w:color="auto"/>
                                                            <w:bottom w:val="none" w:sz="0" w:space="0" w:color="auto"/>
                                                            <w:right w:val="none" w:sz="0" w:space="0" w:color="auto"/>
                                                          </w:divBdr>
                                                          <w:divsChild>
                                                            <w:div w:id="1748309836">
                                                              <w:marLeft w:val="0"/>
                                                              <w:marRight w:val="0"/>
                                                              <w:marTop w:val="0"/>
                                                              <w:marBottom w:val="0"/>
                                                              <w:divBdr>
                                                                <w:top w:val="none" w:sz="0" w:space="0" w:color="auto"/>
                                                                <w:left w:val="none" w:sz="0" w:space="0" w:color="auto"/>
                                                                <w:bottom w:val="none" w:sz="0" w:space="0" w:color="auto"/>
                                                                <w:right w:val="none" w:sz="0" w:space="0" w:color="auto"/>
                                                              </w:divBdr>
                                                            </w:div>
                                                          </w:divsChild>
                                                        </w:div>
                                                        <w:div w:id="1428696805">
                                                          <w:marLeft w:val="0"/>
                                                          <w:marRight w:val="0"/>
                                                          <w:marTop w:val="450"/>
                                                          <w:marBottom w:val="0"/>
                                                          <w:divBdr>
                                                            <w:top w:val="none" w:sz="0" w:space="0" w:color="auto"/>
                                                            <w:left w:val="none" w:sz="0" w:space="0" w:color="auto"/>
                                                            <w:bottom w:val="none" w:sz="0" w:space="0" w:color="auto"/>
                                                            <w:right w:val="none" w:sz="0" w:space="0" w:color="auto"/>
                                                          </w:divBdr>
                                                          <w:divsChild>
                                                            <w:div w:id="1293101281">
                                                              <w:marLeft w:val="-225"/>
                                                              <w:marRight w:val="-225"/>
                                                              <w:marTop w:val="0"/>
                                                              <w:marBottom w:val="0"/>
                                                              <w:divBdr>
                                                                <w:top w:val="none" w:sz="0" w:space="0" w:color="auto"/>
                                                                <w:left w:val="none" w:sz="0" w:space="0" w:color="auto"/>
                                                                <w:bottom w:val="none" w:sz="0" w:space="0" w:color="auto"/>
                                                                <w:right w:val="none" w:sz="0" w:space="0" w:color="auto"/>
                                                              </w:divBdr>
                                                              <w:divsChild>
                                                                <w:div w:id="2086106636">
                                                                  <w:marLeft w:val="0"/>
                                                                  <w:marRight w:val="0"/>
                                                                  <w:marTop w:val="0"/>
                                                                  <w:marBottom w:val="0"/>
                                                                  <w:divBdr>
                                                                    <w:top w:val="none" w:sz="0" w:space="0" w:color="auto"/>
                                                                    <w:left w:val="none" w:sz="0" w:space="0" w:color="auto"/>
                                                                    <w:bottom w:val="none" w:sz="0" w:space="0" w:color="auto"/>
                                                                    <w:right w:val="none" w:sz="0" w:space="0" w:color="auto"/>
                                                                  </w:divBdr>
                                                                  <w:divsChild>
                                                                    <w:div w:id="10284123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224777">
                                                              <w:marLeft w:val="-225"/>
                                                              <w:marRight w:val="-225"/>
                                                              <w:marTop w:val="0"/>
                                                              <w:marBottom w:val="0"/>
                                                              <w:divBdr>
                                                                <w:top w:val="none" w:sz="0" w:space="0" w:color="auto"/>
                                                                <w:left w:val="none" w:sz="0" w:space="0" w:color="auto"/>
                                                                <w:bottom w:val="none" w:sz="0" w:space="0" w:color="auto"/>
                                                                <w:right w:val="none" w:sz="0" w:space="0" w:color="auto"/>
                                                              </w:divBdr>
                                                              <w:divsChild>
                                                                <w:div w:id="543905832">
                                                                  <w:marLeft w:val="0"/>
                                                                  <w:marRight w:val="0"/>
                                                                  <w:marTop w:val="0"/>
                                                                  <w:marBottom w:val="0"/>
                                                                  <w:divBdr>
                                                                    <w:top w:val="none" w:sz="0" w:space="0" w:color="auto"/>
                                                                    <w:left w:val="none" w:sz="0" w:space="0" w:color="auto"/>
                                                                    <w:bottom w:val="none" w:sz="0" w:space="0" w:color="auto"/>
                                                                    <w:right w:val="none" w:sz="0" w:space="0" w:color="auto"/>
                                                                  </w:divBdr>
                                                                  <w:divsChild>
                                                                    <w:div w:id="1028799837">
                                                                      <w:marLeft w:val="0"/>
                                                                      <w:marRight w:val="0"/>
                                                                      <w:marTop w:val="0"/>
                                                                      <w:marBottom w:val="300"/>
                                                                      <w:divBdr>
                                                                        <w:top w:val="single" w:sz="6" w:space="0" w:color="A9A9A9"/>
                                                                        <w:left w:val="single" w:sz="6" w:space="0" w:color="A9A9A9"/>
                                                                        <w:bottom w:val="single" w:sz="6" w:space="0" w:color="A9A9A9"/>
                                                                        <w:right w:val="single" w:sz="6" w:space="0" w:color="A9A9A9"/>
                                                                      </w:divBdr>
                                                                      <w:divsChild>
                                                                        <w:div w:id="1624261918">
                                                                          <w:marLeft w:val="0"/>
                                                                          <w:marRight w:val="0"/>
                                                                          <w:marTop w:val="0"/>
                                                                          <w:marBottom w:val="0"/>
                                                                          <w:divBdr>
                                                                            <w:top w:val="none" w:sz="0" w:space="0" w:color="DDDDDD"/>
                                                                            <w:left w:val="none" w:sz="0" w:space="0" w:color="DDDDDD"/>
                                                                            <w:bottom w:val="none" w:sz="0" w:space="0" w:color="DDDDDD"/>
                                                                            <w:right w:val="none" w:sz="0" w:space="0" w:color="DDDDDD"/>
                                                                          </w:divBdr>
                                                                          <w:divsChild>
                                                                            <w:div w:id="792943375">
                                                                              <w:marLeft w:val="0"/>
                                                                              <w:marRight w:val="0"/>
                                                                              <w:marTop w:val="0"/>
                                                                              <w:marBottom w:val="0"/>
                                                                              <w:divBdr>
                                                                                <w:top w:val="none" w:sz="0" w:space="0" w:color="DDDDDD"/>
                                                                                <w:left w:val="none" w:sz="0" w:space="4" w:color="DDDDDD"/>
                                                                                <w:bottom w:val="single" w:sz="6" w:space="4" w:color="DDDDDD"/>
                                                                                <w:right w:val="none" w:sz="0" w:space="0" w:color="DDDDDD"/>
                                                                              </w:divBdr>
                                                                              <w:divsChild>
                                                                                <w:div w:id="411779566">
                                                                                  <w:marLeft w:val="0"/>
                                                                                  <w:marRight w:val="75"/>
                                                                                  <w:marTop w:val="75"/>
                                                                                  <w:marBottom w:val="0"/>
                                                                                  <w:divBdr>
                                                                                    <w:top w:val="none" w:sz="0" w:space="0" w:color="auto"/>
                                                                                    <w:left w:val="none" w:sz="0" w:space="0" w:color="auto"/>
                                                                                    <w:bottom w:val="none" w:sz="0" w:space="0" w:color="auto"/>
                                                                                    <w:right w:val="none" w:sz="0" w:space="0" w:color="auto"/>
                                                                                  </w:divBdr>
                                                                                  <w:divsChild>
                                                                                    <w:div w:id="1210536733">
                                                                                      <w:marLeft w:val="0"/>
                                                                                      <w:marRight w:val="0"/>
                                                                                      <w:marTop w:val="0"/>
                                                                                      <w:marBottom w:val="0"/>
                                                                                      <w:divBdr>
                                                                                        <w:top w:val="none" w:sz="0" w:space="0" w:color="auto"/>
                                                                                        <w:left w:val="none" w:sz="0" w:space="0" w:color="auto"/>
                                                                                        <w:bottom w:val="none" w:sz="0" w:space="0" w:color="auto"/>
                                                                                        <w:right w:val="none" w:sz="0" w:space="0" w:color="auto"/>
                                                                                      </w:divBdr>
                                                                                    </w:div>
                                                                                  </w:divsChild>
                                                                                </w:div>
                                                                                <w:div w:id="1988588084">
                                                                                  <w:marLeft w:val="0"/>
                                                                                  <w:marRight w:val="75"/>
                                                                                  <w:marTop w:val="75"/>
                                                                                  <w:marBottom w:val="0"/>
                                                                                  <w:divBdr>
                                                                                    <w:top w:val="none" w:sz="0" w:space="0" w:color="auto"/>
                                                                                    <w:left w:val="none" w:sz="0" w:space="0" w:color="auto"/>
                                                                                    <w:bottom w:val="none" w:sz="0" w:space="0" w:color="auto"/>
                                                                                    <w:right w:val="none" w:sz="0" w:space="0" w:color="auto"/>
                                                                                  </w:divBdr>
                                                                                  <w:divsChild>
                                                                                    <w:div w:id="1650401635">
                                                                                      <w:marLeft w:val="0"/>
                                                                                      <w:marRight w:val="0"/>
                                                                                      <w:marTop w:val="0"/>
                                                                                      <w:marBottom w:val="0"/>
                                                                                      <w:divBdr>
                                                                                        <w:top w:val="none" w:sz="0" w:space="0" w:color="auto"/>
                                                                                        <w:left w:val="none" w:sz="0" w:space="0" w:color="auto"/>
                                                                                        <w:bottom w:val="none" w:sz="0" w:space="0" w:color="auto"/>
                                                                                        <w:right w:val="none" w:sz="0" w:space="0" w:color="auto"/>
                                                                                      </w:divBdr>
                                                                                    </w:div>
                                                                                  </w:divsChild>
                                                                                </w:div>
                                                                                <w:div w:id="1145662855">
                                                                                  <w:marLeft w:val="0"/>
                                                                                  <w:marRight w:val="75"/>
                                                                                  <w:marTop w:val="75"/>
                                                                                  <w:marBottom w:val="0"/>
                                                                                  <w:divBdr>
                                                                                    <w:top w:val="none" w:sz="0" w:space="0" w:color="auto"/>
                                                                                    <w:left w:val="none" w:sz="0" w:space="0" w:color="auto"/>
                                                                                    <w:bottom w:val="none" w:sz="0" w:space="0" w:color="auto"/>
                                                                                    <w:right w:val="none" w:sz="0" w:space="0" w:color="auto"/>
                                                                                  </w:divBdr>
                                                                                  <w:divsChild>
                                                                                    <w:div w:id="1501850637">
                                                                                      <w:marLeft w:val="-15"/>
                                                                                      <w:marRight w:val="0"/>
                                                                                      <w:marTop w:val="0"/>
                                                                                      <w:marBottom w:val="0"/>
                                                                                      <w:divBdr>
                                                                                        <w:top w:val="none" w:sz="0" w:space="0" w:color="auto"/>
                                                                                        <w:left w:val="none" w:sz="0" w:space="0" w:color="auto"/>
                                                                                        <w:bottom w:val="none" w:sz="0" w:space="0" w:color="auto"/>
                                                                                        <w:right w:val="none" w:sz="0" w:space="0" w:color="auto"/>
                                                                                      </w:divBdr>
                                                                                    </w:div>
                                                                                  </w:divsChild>
                                                                                </w:div>
                                                                                <w:div w:id="919950169">
                                                                                  <w:marLeft w:val="0"/>
                                                                                  <w:marRight w:val="75"/>
                                                                                  <w:marTop w:val="75"/>
                                                                                  <w:marBottom w:val="0"/>
                                                                                  <w:divBdr>
                                                                                    <w:top w:val="none" w:sz="0" w:space="0" w:color="auto"/>
                                                                                    <w:left w:val="none" w:sz="0" w:space="0" w:color="auto"/>
                                                                                    <w:bottom w:val="none" w:sz="0" w:space="0" w:color="auto"/>
                                                                                    <w:right w:val="none" w:sz="0" w:space="0" w:color="auto"/>
                                                                                  </w:divBdr>
                                                                                  <w:divsChild>
                                                                                    <w:div w:id="16312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7197669">
                                                      <w:marLeft w:val="0"/>
                                                      <w:marRight w:val="0"/>
                                                      <w:marTop w:val="0"/>
                                                      <w:marBottom w:val="0"/>
                                                      <w:divBdr>
                                                        <w:top w:val="none" w:sz="0" w:space="0" w:color="auto"/>
                                                        <w:left w:val="none" w:sz="0" w:space="0" w:color="auto"/>
                                                        <w:bottom w:val="none" w:sz="0" w:space="0" w:color="auto"/>
                                                        <w:right w:val="none" w:sz="0" w:space="0" w:color="auto"/>
                                                      </w:divBdr>
                                                      <w:divsChild>
                                                        <w:div w:id="11734363">
                                                          <w:marLeft w:val="0"/>
                                                          <w:marRight w:val="0"/>
                                                          <w:marTop w:val="0"/>
                                                          <w:marBottom w:val="0"/>
                                                          <w:divBdr>
                                                            <w:top w:val="none" w:sz="0" w:space="0" w:color="auto"/>
                                                            <w:left w:val="none" w:sz="0" w:space="0" w:color="auto"/>
                                                            <w:bottom w:val="none" w:sz="0" w:space="0" w:color="auto"/>
                                                            <w:right w:val="none" w:sz="0" w:space="0" w:color="auto"/>
                                                          </w:divBdr>
                                                          <w:divsChild>
                                                            <w:div w:id="1567178016">
                                                              <w:marLeft w:val="0"/>
                                                              <w:marRight w:val="0"/>
                                                              <w:marTop w:val="0"/>
                                                              <w:marBottom w:val="0"/>
                                                              <w:divBdr>
                                                                <w:top w:val="none" w:sz="0" w:space="0" w:color="auto"/>
                                                                <w:left w:val="none" w:sz="0" w:space="0" w:color="auto"/>
                                                                <w:bottom w:val="none" w:sz="0" w:space="0" w:color="auto"/>
                                                                <w:right w:val="none" w:sz="0" w:space="0" w:color="auto"/>
                                                              </w:divBdr>
                                                            </w:div>
                                                          </w:divsChild>
                                                        </w:div>
                                                        <w:div w:id="719092717">
                                                          <w:marLeft w:val="0"/>
                                                          <w:marRight w:val="0"/>
                                                          <w:marTop w:val="450"/>
                                                          <w:marBottom w:val="0"/>
                                                          <w:divBdr>
                                                            <w:top w:val="none" w:sz="0" w:space="0" w:color="auto"/>
                                                            <w:left w:val="none" w:sz="0" w:space="0" w:color="auto"/>
                                                            <w:bottom w:val="none" w:sz="0" w:space="0" w:color="auto"/>
                                                            <w:right w:val="none" w:sz="0" w:space="0" w:color="auto"/>
                                                          </w:divBdr>
                                                          <w:divsChild>
                                                            <w:div w:id="1387610909">
                                                              <w:marLeft w:val="-225"/>
                                                              <w:marRight w:val="-225"/>
                                                              <w:marTop w:val="0"/>
                                                              <w:marBottom w:val="0"/>
                                                              <w:divBdr>
                                                                <w:top w:val="none" w:sz="0" w:space="0" w:color="auto"/>
                                                                <w:left w:val="none" w:sz="0" w:space="0" w:color="auto"/>
                                                                <w:bottom w:val="none" w:sz="0" w:space="0" w:color="auto"/>
                                                                <w:right w:val="none" w:sz="0" w:space="0" w:color="auto"/>
                                                              </w:divBdr>
                                                              <w:divsChild>
                                                                <w:div w:id="1207641840">
                                                                  <w:marLeft w:val="0"/>
                                                                  <w:marRight w:val="0"/>
                                                                  <w:marTop w:val="0"/>
                                                                  <w:marBottom w:val="0"/>
                                                                  <w:divBdr>
                                                                    <w:top w:val="none" w:sz="0" w:space="0" w:color="auto"/>
                                                                    <w:left w:val="none" w:sz="0" w:space="0" w:color="auto"/>
                                                                    <w:bottom w:val="none" w:sz="0" w:space="0" w:color="auto"/>
                                                                    <w:right w:val="none" w:sz="0" w:space="0" w:color="auto"/>
                                                                  </w:divBdr>
                                                                  <w:divsChild>
                                                                    <w:div w:id="17065622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63692043">
                                                              <w:marLeft w:val="-225"/>
                                                              <w:marRight w:val="-225"/>
                                                              <w:marTop w:val="0"/>
                                                              <w:marBottom w:val="0"/>
                                                              <w:divBdr>
                                                                <w:top w:val="none" w:sz="0" w:space="0" w:color="auto"/>
                                                                <w:left w:val="none" w:sz="0" w:space="0" w:color="auto"/>
                                                                <w:bottom w:val="none" w:sz="0" w:space="0" w:color="auto"/>
                                                                <w:right w:val="none" w:sz="0" w:space="0" w:color="auto"/>
                                                              </w:divBdr>
                                                              <w:divsChild>
                                                                <w:div w:id="1570340567">
                                                                  <w:marLeft w:val="0"/>
                                                                  <w:marRight w:val="0"/>
                                                                  <w:marTop w:val="0"/>
                                                                  <w:marBottom w:val="0"/>
                                                                  <w:divBdr>
                                                                    <w:top w:val="none" w:sz="0" w:space="0" w:color="auto"/>
                                                                    <w:left w:val="none" w:sz="0" w:space="0" w:color="auto"/>
                                                                    <w:bottom w:val="none" w:sz="0" w:space="0" w:color="auto"/>
                                                                    <w:right w:val="none" w:sz="0" w:space="0" w:color="auto"/>
                                                                  </w:divBdr>
                                                                  <w:divsChild>
                                                                    <w:div w:id="1437289847">
                                                                      <w:marLeft w:val="0"/>
                                                                      <w:marRight w:val="0"/>
                                                                      <w:marTop w:val="0"/>
                                                                      <w:marBottom w:val="300"/>
                                                                      <w:divBdr>
                                                                        <w:top w:val="single" w:sz="6" w:space="0" w:color="A9A9A9"/>
                                                                        <w:left w:val="single" w:sz="6" w:space="0" w:color="A9A9A9"/>
                                                                        <w:bottom w:val="single" w:sz="6" w:space="0" w:color="A9A9A9"/>
                                                                        <w:right w:val="single" w:sz="6" w:space="0" w:color="A9A9A9"/>
                                                                      </w:divBdr>
                                                                      <w:divsChild>
                                                                        <w:div w:id="387539039">
                                                                          <w:marLeft w:val="0"/>
                                                                          <w:marRight w:val="0"/>
                                                                          <w:marTop w:val="0"/>
                                                                          <w:marBottom w:val="0"/>
                                                                          <w:divBdr>
                                                                            <w:top w:val="none" w:sz="0" w:space="0" w:color="DDDDDD"/>
                                                                            <w:left w:val="none" w:sz="0" w:space="0" w:color="DDDDDD"/>
                                                                            <w:bottom w:val="none" w:sz="0" w:space="0" w:color="DDDDDD"/>
                                                                            <w:right w:val="none" w:sz="0" w:space="0" w:color="DDDDDD"/>
                                                                          </w:divBdr>
                                                                          <w:divsChild>
                                                                            <w:div w:id="246890111">
                                                                              <w:marLeft w:val="0"/>
                                                                              <w:marRight w:val="0"/>
                                                                              <w:marTop w:val="0"/>
                                                                              <w:marBottom w:val="0"/>
                                                                              <w:divBdr>
                                                                                <w:top w:val="none" w:sz="0" w:space="0" w:color="DDDDDD"/>
                                                                                <w:left w:val="none" w:sz="0" w:space="4" w:color="DDDDDD"/>
                                                                                <w:bottom w:val="single" w:sz="6" w:space="4" w:color="DDDDDD"/>
                                                                                <w:right w:val="none" w:sz="0" w:space="0" w:color="DDDDDD"/>
                                                                              </w:divBdr>
                                                                              <w:divsChild>
                                                                                <w:div w:id="1668745544">
                                                                                  <w:marLeft w:val="0"/>
                                                                                  <w:marRight w:val="75"/>
                                                                                  <w:marTop w:val="75"/>
                                                                                  <w:marBottom w:val="0"/>
                                                                                  <w:divBdr>
                                                                                    <w:top w:val="none" w:sz="0" w:space="0" w:color="auto"/>
                                                                                    <w:left w:val="none" w:sz="0" w:space="0" w:color="auto"/>
                                                                                    <w:bottom w:val="none" w:sz="0" w:space="0" w:color="auto"/>
                                                                                    <w:right w:val="none" w:sz="0" w:space="0" w:color="auto"/>
                                                                                  </w:divBdr>
                                                                                  <w:divsChild>
                                                                                    <w:div w:id="1432973996">
                                                                                      <w:marLeft w:val="0"/>
                                                                                      <w:marRight w:val="0"/>
                                                                                      <w:marTop w:val="0"/>
                                                                                      <w:marBottom w:val="0"/>
                                                                                      <w:divBdr>
                                                                                        <w:top w:val="none" w:sz="0" w:space="0" w:color="auto"/>
                                                                                        <w:left w:val="none" w:sz="0" w:space="0" w:color="auto"/>
                                                                                        <w:bottom w:val="none" w:sz="0" w:space="0" w:color="auto"/>
                                                                                        <w:right w:val="none" w:sz="0" w:space="0" w:color="auto"/>
                                                                                      </w:divBdr>
                                                                                    </w:div>
                                                                                  </w:divsChild>
                                                                                </w:div>
                                                                                <w:div w:id="1654405734">
                                                                                  <w:marLeft w:val="0"/>
                                                                                  <w:marRight w:val="75"/>
                                                                                  <w:marTop w:val="75"/>
                                                                                  <w:marBottom w:val="0"/>
                                                                                  <w:divBdr>
                                                                                    <w:top w:val="none" w:sz="0" w:space="0" w:color="auto"/>
                                                                                    <w:left w:val="none" w:sz="0" w:space="0" w:color="auto"/>
                                                                                    <w:bottom w:val="none" w:sz="0" w:space="0" w:color="auto"/>
                                                                                    <w:right w:val="none" w:sz="0" w:space="0" w:color="auto"/>
                                                                                  </w:divBdr>
                                                                                  <w:divsChild>
                                                                                    <w:div w:id="554587651">
                                                                                      <w:marLeft w:val="0"/>
                                                                                      <w:marRight w:val="0"/>
                                                                                      <w:marTop w:val="0"/>
                                                                                      <w:marBottom w:val="0"/>
                                                                                      <w:divBdr>
                                                                                        <w:top w:val="none" w:sz="0" w:space="0" w:color="auto"/>
                                                                                        <w:left w:val="none" w:sz="0" w:space="0" w:color="auto"/>
                                                                                        <w:bottom w:val="none" w:sz="0" w:space="0" w:color="auto"/>
                                                                                        <w:right w:val="none" w:sz="0" w:space="0" w:color="auto"/>
                                                                                      </w:divBdr>
                                                                                    </w:div>
                                                                                  </w:divsChild>
                                                                                </w:div>
                                                                                <w:div w:id="870187151">
                                                                                  <w:marLeft w:val="0"/>
                                                                                  <w:marRight w:val="75"/>
                                                                                  <w:marTop w:val="75"/>
                                                                                  <w:marBottom w:val="0"/>
                                                                                  <w:divBdr>
                                                                                    <w:top w:val="none" w:sz="0" w:space="0" w:color="auto"/>
                                                                                    <w:left w:val="none" w:sz="0" w:space="0" w:color="auto"/>
                                                                                    <w:bottom w:val="none" w:sz="0" w:space="0" w:color="auto"/>
                                                                                    <w:right w:val="none" w:sz="0" w:space="0" w:color="auto"/>
                                                                                  </w:divBdr>
                                                                                  <w:divsChild>
                                                                                    <w:div w:id="99574889">
                                                                                      <w:marLeft w:val="-15"/>
                                                                                      <w:marRight w:val="0"/>
                                                                                      <w:marTop w:val="0"/>
                                                                                      <w:marBottom w:val="0"/>
                                                                                      <w:divBdr>
                                                                                        <w:top w:val="none" w:sz="0" w:space="0" w:color="auto"/>
                                                                                        <w:left w:val="none" w:sz="0" w:space="0" w:color="auto"/>
                                                                                        <w:bottom w:val="none" w:sz="0" w:space="0" w:color="auto"/>
                                                                                        <w:right w:val="none" w:sz="0" w:space="0" w:color="auto"/>
                                                                                      </w:divBdr>
                                                                                    </w:div>
                                                                                  </w:divsChild>
                                                                                </w:div>
                                                                                <w:div w:id="550114296">
                                                                                  <w:marLeft w:val="0"/>
                                                                                  <w:marRight w:val="75"/>
                                                                                  <w:marTop w:val="75"/>
                                                                                  <w:marBottom w:val="0"/>
                                                                                  <w:divBdr>
                                                                                    <w:top w:val="none" w:sz="0" w:space="0" w:color="auto"/>
                                                                                    <w:left w:val="none" w:sz="0" w:space="0" w:color="auto"/>
                                                                                    <w:bottom w:val="none" w:sz="0" w:space="0" w:color="auto"/>
                                                                                    <w:right w:val="none" w:sz="0" w:space="0" w:color="auto"/>
                                                                                  </w:divBdr>
                                                                                  <w:divsChild>
                                                                                    <w:div w:id="205056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22444">
                                                                          <w:marLeft w:val="0"/>
                                                                          <w:marRight w:val="0"/>
                                                                          <w:marTop w:val="0"/>
                                                                          <w:marBottom w:val="0"/>
                                                                          <w:divBdr>
                                                                            <w:top w:val="none" w:sz="0" w:space="0" w:color="auto"/>
                                                                            <w:left w:val="none" w:sz="0" w:space="0" w:color="auto"/>
                                                                            <w:bottom w:val="none" w:sz="0" w:space="0" w:color="auto"/>
                                                                            <w:right w:val="none" w:sz="0" w:space="0" w:color="auto"/>
                                                                          </w:divBdr>
                                                                          <w:divsChild>
                                                                            <w:div w:id="109420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3050492">
                                                      <w:marLeft w:val="0"/>
                                                      <w:marRight w:val="0"/>
                                                      <w:marTop w:val="0"/>
                                                      <w:marBottom w:val="0"/>
                                                      <w:divBdr>
                                                        <w:top w:val="none" w:sz="0" w:space="0" w:color="auto"/>
                                                        <w:left w:val="none" w:sz="0" w:space="0" w:color="auto"/>
                                                        <w:bottom w:val="none" w:sz="0" w:space="0" w:color="auto"/>
                                                        <w:right w:val="none" w:sz="0" w:space="0" w:color="auto"/>
                                                      </w:divBdr>
                                                      <w:divsChild>
                                                        <w:div w:id="1367170066">
                                                          <w:marLeft w:val="0"/>
                                                          <w:marRight w:val="0"/>
                                                          <w:marTop w:val="0"/>
                                                          <w:marBottom w:val="0"/>
                                                          <w:divBdr>
                                                            <w:top w:val="none" w:sz="0" w:space="0" w:color="auto"/>
                                                            <w:left w:val="none" w:sz="0" w:space="0" w:color="auto"/>
                                                            <w:bottom w:val="none" w:sz="0" w:space="0" w:color="auto"/>
                                                            <w:right w:val="none" w:sz="0" w:space="0" w:color="auto"/>
                                                          </w:divBdr>
                                                          <w:divsChild>
                                                            <w:div w:id="1324696232">
                                                              <w:marLeft w:val="0"/>
                                                              <w:marRight w:val="0"/>
                                                              <w:marTop w:val="0"/>
                                                              <w:marBottom w:val="0"/>
                                                              <w:divBdr>
                                                                <w:top w:val="none" w:sz="0" w:space="0" w:color="auto"/>
                                                                <w:left w:val="none" w:sz="0" w:space="0" w:color="auto"/>
                                                                <w:bottom w:val="none" w:sz="0" w:space="0" w:color="auto"/>
                                                                <w:right w:val="none" w:sz="0" w:space="0" w:color="auto"/>
                                                              </w:divBdr>
                                                            </w:div>
                                                          </w:divsChild>
                                                        </w:div>
                                                        <w:div w:id="2004620902">
                                                          <w:marLeft w:val="0"/>
                                                          <w:marRight w:val="0"/>
                                                          <w:marTop w:val="450"/>
                                                          <w:marBottom w:val="0"/>
                                                          <w:divBdr>
                                                            <w:top w:val="none" w:sz="0" w:space="0" w:color="auto"/>
                                                            <w:left w:val="none" w:sz="0" w:space="0" w:color="auto"/>
                                                            <w:bottom w:val="none" w:sz="0" w:space="0" w:color="auto"/>
                                                            <w:right w:val="none" w:sz="0" w:space="0" w:color="auto"/>
                                                          </w:divBdr>
                                                          <w:divsChild>
                                                            <w:div w:id="1157503501">
                                                              <w:marLeft w:val="-225"/>
                                                              <w:marRight w:val="-225"/>
                                                              <w:marTop w:val="0"/>
                                                              <w:marBottom w:val="0"/>
                                                              <w:divBdr>
                                                                <w:top w:val="none" w:sz="0" w:space="0" w:color="auto"/>
                                                                <w:left w:val="none" w:sz="0" w:space="0" w:color="auto"/>
                                                                <w:bottom w:val="none" w:sz="0" w:space="0" w:color="auto"/>
                                                                <w:right w:val="none" w:sz="0" w:space="0" w:color="auto"/>
                                                              </w:divBdr>
                                                              <w:divsChild>
                                                                <w:div w:id="1327049616">
                                                                  <w:marLeft w:val="0"/>
                                                                  <w:marRight w:val="0"/>
                                                                  <w:marTop w:val="0"/>
                                                                  <w:marBottom w:val="0"/>
                                                                  <w:divBdr>
                                                                    <w:top w:val="none" w:sz="0" w:space="0" w:color="auto"/>
                                                                    <w:left w:val="none" w:sz="0" w:space="0" w:color="auto"/>
                                                                    <w:bottom w:val="none" w:sz="0" w:space="0" w:color="auto"/>
                                                                    <w:right w:val="none" w:sz="0" w:space="0" w:color="auto"/>
                                                                  </w:divBdr>
                                                                  <w:divsChild>
                                                                    <w:div w:id="13233924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42933674">
                                                              <w:marLeft w:val="-225"/>
                                                              <w:marRight w:val="-225"/>
                                                              <w:marTop w:val="0"/>
                                                              <w:marBottom w:val="0"/>
                                                              <w:divBdr>
                                                                <w:top w:val="none" w:sz="0" w:space="0" w:color="auto"/>
                                                                <w:left w:val="none" w:sz="0" w:space="0" w:color="auto"/>
                                                                <w:bottom w:val="none" w:sz="0" w:space="0" w:color="auto"/>
                                                                <w:right w:val="none" w:sz="0" w:space="0" w:color="auto"/>
                                                              </w:divBdr>
                                                              <w:divsChild>
                                                                <w:div w:id="823157922">
                                                                  <w:marLeft w:val="0"/>
                                                                  <w:marRight w:val="0"/>
                                                                  <w:marTop w:val="0"/>
                                                                  <w:marBottom w:val="0"/>
                                                                  <w:divBdr>
                                                                    <w:top w:val="none" w:sz="0" w:space="0" w:color="auto"/>
                                                                    <w:left w:val="none" w:sz="0" w:space="0" w:color="auto"/>
                                                                    <w:bottom w:val="none" w:sz="0" w:space="0" w:color="auto"/>
                                                                    <w:right w:val="none" w:sz="0" w:space="0" w:color="auto"/>
                                                                  </w:divBdr>
                                                                  <w:divsChild>
                                                                    <w:div w:id="178399172">
                                                                      <w:marLeft w:val="0"/>
                                                                      <w:marRight w:val="0"/>
                                                                      <w:marTop w:val="0"/>
                                                                      <w:marBottom w:val="300"/>
                                                                      <w:divBdr>
                                                                        <w:top w:val="single" w:sz="6" w:space="0" w:color="A9A9A9"/>
                                                                        <w:left w:val="single" w:sz="6" w:space="0" w:color="A9A9A9"/>
                                                                        <w:bottom w:val="single" w:sz="6" w:space="0" w:color="A9A9A9"/>
                                                                        <w:right w:val="single" w:sz="6" w:space="0" w:color="A9A9A9"/>
                                                                      </w:divBdr>
                                                                      <w:divsChild>
                                                                        <w:div w:id="1004356089">
                                                                          <w:marLeft w:val="0"/>
                                                                          <w:marRight w:val="0"/>
                                                                          <w:marTop w:val="0"/>
                                                                          <w:marBottom w:val="0"/>
                                                                          <w:divBdr>
                                                                            <w:top w:val="none" w:sz="0" w:space="0" w:color="DDDDDD"/>
                                                                            <w:left w:val="none" w:sz="0" w:space="0" w:color="DDDDDD"/>
                                                                            <w:bottom w:val="none" w:sz="0" w:space="0" w:color="DDDDDD"/>
                                                                            <w:right w:val="none" w:sz="0" w:space="0" w:color="DDDDDD"/>
                                                                          </w:divBdr>
                                                                          <w:divsChild>
                                                                            <w:div w:id="1394694215">
                                                                              <w:marLeft w:val="0"/>
                                                                              <w:marRight w:val="0"/>
                                                                              <w:marTop w:val="0"/>
                                                                              <w:marBottom w:val="0"/>
                                                                              <w:divBdr>
                                                                                <w:top w:val="none" w:sz="0" w:space="0" w:color="DDDDDD"/>
                                                                                <w:left w:val="none" w:sz="0" w:space="4" w:color="DDDDDD"/>
                                                                                <w:bottom w:val="single" w:sz="6" w:space="4" w:color="DDDDDD"/>
                                                                                <w:right w:val="none" w:sz="0" w:space="0" w:color="DDDDDD"/>
                                                                              </w:divBdr>
                                                                              <w:divsChild>
                                                                                <w:div w:id="658078313">
                                                                                  <w:marLeft w:val="0"/>
                                                                                  <w:marRight w:val="75"/>
                                                                                  <w:marTop w:val="75"/>
                                                                                  <w:marBottom w:val="0"/>
                                                                                  <w:divBdr>
                                                                                    <w:top w:val="none" w:sz="0" w:space="0" w:color="auto"/>
                                                                                    <w:left w:val="none" w:sz="0" w:space="0" w:color="auto"/>
                                                                                    <w:bottom w:val="none" w:sz="0" w:space="0" w:color="auto"/>
                                                                                    <w:right w:val="none" w:sz="0" w:space="0" w:color="auto"/>
                                                                                  </w:divBdr>
                                                                                  <w:divsChild>
                                                                                    <w:div w:id="1666469898">
                                                                                      <w:marLeft w:val="0"/>
                                                                                      <w:marRight w:val="0"/>
                                                                                      <w:marTop w:val="0"/>
                                                                                      <w:marBottom w:val="0"/>
                                                                                      <w:divBdr>
                                                                                        <w:top w:val="none" w:sz="0" w:space="0" w:color="auto"/>
                                                                                        <w:left w:val="none" w:sz="0" w:space="0" w:color="auto"/>
                                                                                        <w:bottom w:val="none" w:sz="0" w:space="0" w:color="auto"/>
                                                                                        <w:right w:val="none" w:sz="0" w:space="0" w:color="auto"/>
                                                                                      </w:divBdr>
                                                                                    </w:div>
                                                                                  </w:divsChild>
                                                                                </w:div>
                                                                                <w:div w:id="1131481576">
                                                                                  <w:marLeft w:val="0"/>
                                                                                  <w:marRight w:val="75"/>
                                                                                  <w:marTop w:val="75"/>
                                                                                  <w:marBottom w:val="0"/>
                                                                                  <w:divBdr>
                                                                                    <w:top w:val="none" w:sz="0" w:space="0" w:color="auto"/>
                                                                                    <w:left w:val="none" w:sz="0" w:space="0" w:color="auto"/>
                                                                                    <w:bottom w:val="none" w:sz="0" w:space="0" w:color="auto"/>
                                                                                    <w:right w:val="none" w:sz="0" w:space="0" w:color="auto"/>
                                                                                  </w:divBdr>
                                                                                  <w:divsChild>
                                                                                    <w:div w:id="752773993">
                                                                                      <w:marLeft w:val="0"/>
                                                                                      <w:marRight w:val="0"/>
                                                                                      <w:marTop w:val="0"/>
                                                                                      <w:marBottom w:val="0"/>
                                                                                      <w:divBdr>
                                                                                        <w:top w:val="none" w:sz="0" w:space="0" w:color="auto"/>
                                                                                        <w:left w:val="none" w:sz="0" w:space="0" w:color="auto"/>
                                                                                        <w:bottom w:val="none" w:sz="0" w:space="0" w:color="auto"/>
                                                                                        <w:right w:val="none" w:sz="0" w:space="0" w:color="auto"/>
                                                                                      </w:divBdr>
                                                                                    </w:div>
                                                                                  </w:divsChild>
                                                                                </w:div>
                                                                                <w:div w:id="1255672564">
                                                                                  <w:marLeft w:val="0"/>
                                                                                  <w:marRight w:val="75"/>
                                                                                  <w:marTop w:val="75"/>
                                                                                  <w:marBottom w:val="0"/>
                                                                                  <w:divBdr>
                                                                                    <w:top w:val="none" w:sz="0" w:space="0" w:color="auto"/>
                                                                                    <w:left w:val="none" w:sz="0" w:space="0" w:color="auto"/>
                                                                                    <w:bottom w:val="none" w:sz="0" w:space="0" w:color="auto"/>
                                                                                    <w:right w:val="none" w:sz="0" w:space="0" w:color="auto"/>
                                                                                  </w:divBdr>
                                                                                  <w:divsChild>
                                                                                    <w:div w:id="321550583">
                                                                                      <w:marLeft w:val="-15"/>
                                                                                      <w:marRight w:val="0"/>
                                                                                      <w:marTop w:val="0"/>
                                                                                      <w:marBottom w:val="0"/>
                                                                                      <w:divBdr>
                                                                                        <w:top w:val="none" w:sz="0" w:space="0" w:color="auto"/>
                                                                                        <w:left w:val="none" w:sz="0" w:space="0" w:color="auto"/>
                                                                                        <w:bottom w:val="none" w:sz="0" w:space="0" w:color="auto"/>
                                                                                        <w:right w:val="none" w:sz="0" w:space="0" w:color="auto"/>
                                                                                      </w:divBdr>
                                                                                    </w:div>
                                                                                  </w:divsChild>
                                                                                </w:div>
                                                                                <w:div w:id="503906947">
                                                                                  <w:marLeft w:val="0"/>
                                                                                  <w:marRight w:val="75"/>
                                                                                  <w:marTop w:val="75"/>
                                                                                  <w:marBottom w:val="0"/>
                                                                                  <w:divBdr>
                                                                                    <w:top w:val="none" w:sz="0" w:space="0" w:color="auto"/>
                                                                                    <w:left w:val="none" w:sz="0" w:space="0" w:color="auto"/>
                                                                                    <w:bottom w:val="none" w:sz="0" w:space="0" w:color="auto"/>
                                                                                    <w:right w:val="none" w:sz="0" w:space="0" w:color="auto"/>
                                                                                  </w:divBdr>
                                                                                  <w:divsChild>
                                                                                    <w:div w:id="107289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7631423">
                                                      <w:marLeft w:val="0"/>
                                                      <w:marRight w:val="0"/>
                                                      <w:marTop w:val="0"/>
                                                      <w:marBottom w:val="0"/>
                                                      <w:divBdr>
                                                        <w:top w:val="none" w:sz="0" w:space="0" w:color="auto"/>
                                                        <w:left w:val="none" w:sz="0" w:space="0" w:color="auto"/>
                                                        <w:bottom w:val="none" w:sz="0" w:space="0" w:color="auto"/>
                                                        <w:right w:val="none" w:sz="0" w:space="0" w:color="auto"/>
                                                      </w:divBdr>
                                                      <w:divsChild>
                                                        <w:div w:id="821652430">
                                                          <w:marLeft w:val="0"/>
                                                          <w:marRight w:val="0"/>
                                                          <w:marTop w:val="0"/>
                                                          <w:marBottom w:val="0"/>
                                                          <w:divBdr>
                                                            <w:top w:val="none" w:sz="0" w:space="0" w:color="auto"/>
                                                            <w:left w:val="none" w:sz="0" w:space="0" w:color="auto"/>
                                                            <w:bottom w:val="none" w:sz="0" w:space="0" w:color="auto"/>
                                                            <w:right w:val="none" w:sz="0" w:space="0" w:color="auto"/>
                                                          </w:divBdr>
                                                          <w:divsChild>
                                                            <w:div w:id="402945891">
                                                              <w:marLeft w:val="0"/>
                                                              <w:marRight w:val="0"/>
                                                              <w:marTop w:val="0"/>
                                                              <w:marBottom w:val="0"/>
                                                              <w:divBdr>
                                                                <w:top w:val="none" w:sz="0" w:space="0" w:color="auto"/>
                                                                <w:left w:val="none" w:sz="0" w:space="0" w:color="auto"/>
                                                                <w:bottom w:val="none" w:sz="0" w:space="0" w:color="auto"/>
                                                                <w:right w:val="none" w:sz="0" w:space="0" w:color="auto"/>
                                                              </w:divBdr>
                                                            </w:div>
                                                            <w:div w:id="815074216">
                                                              <w:marLeft w:val="0"/>
                                                              <w:marRight w:val="0"/>
                                                              <w:marTop w:val="0"/>
                                                              <w:marBottom w:val="0"/>
                                                              <w:divBdr>
                                                                <w:top w:val="none" w:sz="0" w:space="0" w:color="auto"/>
                                                                <w:left w:val="none" w:sz="0" w:space="0" w:color="auto"/>
                                                                <w:bottom w:val="none" w:sz="0" w:space="0" w:color="auto"/>
                                                                <w:right w:val="none" w:sz="0" w:space="0" w:color="auto"/>
                                                              </w:divBdr>
                                                            </w:div>
                                                          </w:divsChild>
                                                        </w:div>
                                                        <w:div w:id="415980491">
                                                          <w:marLeft w:val="0"/>
                                                          <w:marRight w:val="0"/>
                                                          <w:marTop w:val="450"/>
                                                          <w:marBottom w:val="0"/>
                                                          <w:divBdr>
                                                            <w:top w:val="none" w:sz="0" w:space="0" w:color="auto"/>
                                                            <w:left w:val="none" w:sz="0" w:space="0" w:color="auto"/>
                                                            <w:bottom w:val="none" w:sz="0" w:space="0" w:color="auto"/>
                                                            <w:right w:val="none" w:sz="0" w:space="0" w:color="auto"/>
                                                          </w:divBdr>
                                                          <w:divsChild>
                                                            <w:div w:id="787506212">
                                                              <w:marLeft w:val="-225"/>
                                                              <w:marRight w:val="-225"/>
                                                              <w:marTop w:val="0"/>
                                                              <w:marBottom w:val="0"/>
                                                              <w:divBdr>
                                                                <w:top w:val="none" w:sz="0" w:space="0" w:color="auto"/>
                                                                <w:left w:val="none" w:sz="0" w:space="0" w:color="auto"/>
                                                                <w:bottom w:val="none" w:sz="0" w:space="0" w:color="auto"/>
                                                                <w:right w:val="none" w:sz="0" w:space="0" w:color="auto"/>
                                                              </w:divBdr>
                                                              <w:divsChild>
                                                                <w:div w:id="1901864840">
                                                                  <w:marLeft w:val="0"/>
                                                                  <w:marRight w:val="0"/>
                                                                  <w:marTop w:val="0"/>
                                                                  <w:marBottom w:val="0"/>
                                                                  <w:divBdr>
                                                                    <w:top w:val="none" w:sz="0" w:space="0" w:color="auto"/>
                                                                    <w:left w:val="none" w:sz="0" w:space="0" w:color="auto"/>
                                                                    <w:bottom w:val="none" w:sz="0" w:space="0" w:color="auto"/>
                                                                    <w:right w:val="none" w:sz="0" w:space="0" w:color="auto"/>
                                                                  </w:divBdr>
                                                                </w:div>
                                                              </w:divsChild>
                                                            </w:div>
                                                            <w:div w:id="903108093">
                                                              <w:marLeft w:val="-225"/>
                                                              <w:marRight w:val="-225"/>
                                                              <w:marTop w:val="0"/>
                                                              <w:marBottom w:val="0"/>
                                                              <w:divBdr>
                                                                <w:top w:val="none" w:sz="0" w:space="0" w:color="auto"/>
                                                                <w:left w:val="none" w:sz="0" w:space="0" w:color="auto"/>
                                                                <w:bottom w:val="none" w:sz="0" w:space="0" w:color="auto"/>
                                                                <w:right w:val="none" w:sz="0" w:space="0" w:color="auto"/>
                                                              </w:divBdr>
                                                              <w:divsChild>
                                                                <w:div w:id="1794444320">
                                                                  <w:marLeft w:val="0"/>
                                                                  <w:marRight w:val="0"/>
                                                                  <w:marTop w:val="0"/>
                                                                  <w:marBottom w:val="0"/>
                                                                  <w:divBdr>
                                                                    <w:top w:val="none" w:sz="0" w:space="0" w:color="auto"/>
                                                                    <w:left w:val="none" w:sz="0" w:space="0" w:color="auto"/>
                                                                    <w:bottom w:val="none" w:sz="0" w:space="0" w:color="auto"/>
                                                                    <w:right w:val="none" w:sz="0" w:space="0" w:color="auto"/>
                                                                  </w:divBdr>
                                                                  <w:divsChild>
                                                                    <w:div w:id="14606111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7711496">
                                                              <w:marLeft w:val="-225"/>
                                                              <w:marRight w:val="-225"/>
                                                              <w:marTop w:val="0"/>
                                                              <w:marBottom w:val="0"/>
                                                              <w:divBdr>
                                                                <w:top w:val="none" w:sz="0" w:space="0" w:color="auto"/>
                                                                <w:left w:val="none" w:sz="0" w:space="0" w:color="auto"/>
                                                                <w:bottom w:val="none" w:sz="0" w:space="0" w:color="auto"/>
                                                                <w:right w:val="none" w:sz="0" w:space="0" w:color="auto"/>
                                                              </w:divBdr>
                                                              <w:divsChild>
                                                                <w:div w:id="918443532">
                                                                  <w:marLeft w:val="0"/>
                                                                  <w:marRight w:val="0"/>
                                                                  <w:marTop w:val="0"/>
                                                                  <w:marBottom w:val="0"/>
                                                                  <w:divBdr>
                                                                    <w:top w:val="none" w:sz="0" w:space="0" w:color="auto"/>
                                                                    <w:left w:val="none" w:sz="0" w:space="0" w:color="auto"/>
                                                                    <w:bottom w:val="none" w:sz="0" w:space="0" w:color="auto"/>
                                                                    <w:right w:val="none" w:sz="0" w:space="0" w:color="auto"/>
                                                                  </w:divBdr>
                                                                  <w:divsChild>
                                                                    <w:div w:id="1711876130">
                                                                      <w:marLeft w:val="0"/>
                                                                      <w:marRight w:val="0"/>
                                                                      <w:marTop w:val="0"/>
                                                                      <w:marBottom w:val="300"/>
                                                                      <w:divBdr>
                                                                        <w:top w:val="single" w:sz="6" w:space="0" w:color="A9A9A9"/>
                                                                        <w:left w:val="single" w:sz="6" w:space="0" w:color="A9A9A9"/>
                                                                        <w:bottom w:val="single" w:sz="6" w:space="0" w:color="A9A9A9"/>
                                                                        <w:right w:val="single" w:sz="6" w:space="0" w:color="A9A9A9"/>
                                                                      </w:divBdr>
                                                                      <w:divsChild>
                                                                        <w:div w:id="1337611466">
                                                                          <w:marLeft w:val="0"/>
                                                                          <w:marRight w:val="0"/>
                                                                          <w:marTop w:val="0"/>
                                                                          <w:marBottom w:val="0"/>
                                                                          <w:divBdr>
                                                                            <w:top w:val="none" w:sz="0" w:space="0" w:color="DDDDDD"/>
                                                                            <w:left w:val="none" w:sz="0" w:space="0" w:color="DDDDDD"/>
                                                                            <w:bottom w:val="none" w:sz="0" w:space="0" w:color="DDDDDD"/>
                                                                            <w:right w:val="none" w:sz="0" w:space="0" w:color="DDDDDD"/>
                                                                          </w:divBdr>
                                                                          <w:divsChild>
                                                                            <w:div w:id="1186754300">
                                                                              <w:marLeft w:val="0"/>
                                                                              <w:marRight w:val="0"/>
                                                                              <w:marTop w:val="0"/>
                                                                              <w:marBottom w:val="0"/>
                                                                              <w:divBdr>
                                                                                <w:top w:val="none" w:sz="0" w:space="0" w:color="DDDDDD"/>
                                                                                <w:left w:val="none" w:sz="0" w:space="4" w:color="DDDDDD"/>
                                                                                <w:bottom w:val="single" w:sz="6" w:space="4" w:color="DDDDDD"/>
                                                                                <w:right w:val="none" w:sz="0" w:space="0" w:color="DDDDDD"/>
                                                                              </w:divBdr>
                                                                              <w:divsChild>
                                                                                <w:div w:id="2032679732">
                                                                                  <w:marLeft w:val="0"/>
                                                                                  <w:marRight w:val="75"/>
                                                                                  <w:marTop w:val="75"/>
                                                                                  <w:marBottom w:val="0"/>
                                                                                  <w:divBdr>
                                                                                    <w:top w:val="none" w:sz="0" w:space="0" w:color="auto"/>
                                                                                    <w:left w:val="none" w:sz="0" w:space="0" w:color="auto"/>
                                                                                    <w:bottom w:val="none" w:sz="0" w:space="0" w:color="auto"/>
                                                                                    <w:right w:val="none" w:sz="0" w:space="0" w:color="auto"/>
                                                                                  </w:divBdr>
                                                                                  <w:divsChild>
                                                                                    <w:div w:id="1730152298">
                                                                                      <w:marLeft w:val="0"/>
                                                                                      <w:marRight w:val="0"/>
                                                                                      <w:marTop w:val="0"/>
                                                                                      <w:marBottom w:val="0"/>
                                                                                      <w:divBdr>
                                                                                        <w:top w:val="none" w:sz="0" w:space="0" w:color="auto"/>
                                                                                        <w:left w:val="none" w:sz="0" w:space="0" w:color="auto"/>
                                                                                        <w:bottom w:val="none" w:sz="0" w:space="0" w:color="auto"/>
                                                                                        <w:right w:val="none" w:sz="0" w:space="0" w:color="auto"/>
                                                                                      </w:divBdr>
                                                                                    </w:div>
                                                                                  </w:divsChild>
                                                                                </w:div>
                                                                                <w:div w:id="843204654">
                                                                                  <w:marLeft w:val="0"/>
                                                                                  <w:marRight w:val="75"/>
                                                                                  <w:marTop w:val="75"/>
                                                                                  <w:marBottom w:val="0"/>
                                                                                  <w:divBdr>
                                                                                    <w:top w:val="none" w:sz="0" w:space="0" w:color="auto"/>
                                                                                    <w:left w:val="none" w:sz="0" w:space="0" w:color="auto"/>
                                                                                    <w:bottom w:val="none" w:sz="0" w:space="0" w:color="auto"/>
                                                                                    <w:right w:val="none" w:sz="0" w:space="0" w:color="auto"/>
                                                                                  </w:divBdr>
                                                                                  <w:divsChild>
                                                                                    <w:div w:id="1235123100">
                                                                                      <w:marLeft w:val="0"/>
                                                                                      <w:marRight w:val="0"/>
                                                                                      <w:marTop w:val="0"/>
                                                                                      <w:marBottom w:val="0"/>
                                                                                      <w:divBdr>
                                                                                        <w:top w:val="none" w:sz="0" w:space="0" w:color="auto"/>
                                                                                        <w:left w:val="none" w:sz="0" w:space="0" w:color="auto"/>
                                                                                        <w:bottom w:val="none" w:sz="0" w:space="0" w:color="auto"/>
                                                                                        <w:right w:val="none" w:sz="0" w:space="0" w:color="auto"/>
                                                                                      </w:divBdr>
                                                                                    </w:div>
                                                                                  </w:divsChild>
                                                                                </w:div>
                                                                                <w:div w:id="1797943153">
                                                                                  <w:marLeft w:val="0"/>
                                                                                  <w:marRight w:val="75"/>
                                                                                  <w:marTop w:val="75"/>
                                                                                  <w:marBottom w:val="0"/>
                                                                                  <w:divBdr>
                                                                                    <w:top w:val="none" w:sz="0" w:space="0" w:color="auto"/>
                                                                                    <w:left w:val="none" w:sz="0" w:space="0" w:color="auto"/>
                                                                                    <w:bottom w:val="none" w:sz="0" w:space="0" w:color="auto"/>
                                                                                    <w:right w:val="none" w:sz="0" w:space="0" w:color="auto"/>
                                                                                  </w:divBdr>
                                                                                  <w:divsChild>
                                                                                    <w:div w:id="999505383">
                                                                                      <w:marLeft w:val="-15"/>
                                                                                      <w:marRight w:val="0"/>
                                                                                      <w:marTop w:val="0"/>
                                                                                      <w:marBottom w:val="0"/>
                                                                                      <w:divBdr>
                                                                                        <w:top w:val="none" w:sz="0" w:space="0" w:color="auto"/>
                                                                                        <w:left w:val="none" w:sz="0" w:space="0" w:color="auto"/>
                                                                                        <w:bottom w:val="none" w:sz="0" w:space="0" w:color="auto"/>
                                                                                        <w:right w:val="none" w:sz="0" w:space="0" w:color="auto"/>
                                                                                      </w:divBdr>
                                                                                    </w:div>
                                                                                  </w:divsChild>
                                                                                </w:div>
                                                                                <w:div w:id="1480922616">
                                                                                  <w:marLeft w:val="0"/>
                                                                                  <w:marRight w:val="75"/>
                                                                                  <w:marTop w:val="75"/>
                                                                                  <w:marBottom w:val="0"/>
                                                                                  <w:divBdr>
                                                                                    <w:top w:val="none" w:sz="0" w:space="0" w:color="auto"/>
                                                                                    <w:left w:val="none" w:sz="0" w:space="0" w:color="auto"/>
                                                                                    <w:bottom w:val="none" w:sz="0" w:space="0" w:color="auto"/>
                                                                                    <w:right w:val="none" w:sz="0" w:space="0" w:color="auto"/>
                                                                                  </w:divBdr>
                                                                                  <w:divsChild>
                                                                                    <w:div w:id="178672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618644">
                                                          <w:marLeft w:val="0"/>
                                                          <w:marRight w:val="0"/>
                                                          <w:marTop w:val="450"/>
                                                          <w:marBottom w:val="0"/>
                                                          <w:divBdr>
                                                            <w:top w:val="none" w:sz="0" w:space="0" w:color="auto"/>
                                                            <w:left w:val="none" w:sz="0" w:space="0" w:color="auto"/>
                                                            <w:bottom w:val="none" w:sz="0" w:space="0" w:color="auto"/>
                                                            <w:right w:val="none" w:sz="0" w:space="0" w:color="auto"/>
                                                          </w:divBdr>
                                                          <w:divsChild>
                                                            <w:div w:id="259484861">
                                                              <w:marLeft w:val="-225"/>
                                                              <w:marRight w:val="-225"/>
                                                              <w:marTop w:val="0"/>
                                                              <w:marBottom w:val="0"/>
                                                              <w:divBdr>
                                                                <w:top w:val="none" w:sz="0" w:space="0" w:color="auto"/>
                                                                <w:left w:val="none" w:sz="0" w:space="0" w:color="auto"/>
                                                                <w:bottom w:val="none" w:sz="0" w:space="0" w:color="auto"/>
                                                                <w:right w:val="none" w:sz="0" w:space="0" w:color="auto"/>
                                                              </w:divBdr>
                                                              <w:divsChild>
                                                                <w:div w:id="296764458">
                                                                  <w:marLeft w:val="0"/>
                                                                  <w:marRight w:val="0"/>
                                                                  <w:marTop w:val="0"/>
                                                                  <w:marBottom w:val="0"/>
                                                                  <w:divBdr>
                                                                    <w:top w:val="none" w:sz="0" w:space="0" w:color="auto"/>
                                                                    <w:left w:val="none" w:sz="0" w:space="0" w:color="auto"/>
                                                                    <w:bottom w:val="none" w:sz="0" w:space="0" w:color="auto"/>
                                                                    <w:right w:val="none" w:sz="0" w:space="0" w:color="auto"/>
                                                                  </w:divBdr>
                                                                </w:div>
                                                              </w:divsChild>
                                                            </w:div>
                                                            <w:div w:id="440300548">
                                                              <w:marLeft w:val="-225"/>
                                                              <w:marRight w:val="-225"/>
                                                              <w:marTop w:val="0"/>
                                                              <w:marBottom w:val="0"/>
                                                              <w:divBdr>
                                                                <w:top w:val="none" w:sz="0" w:space="0" w:color="auto"/>
                                                                <w:left w:val="none" w:sz="0" w:space="0" w:color="auto"/>
                                                                <w:bottom w:val="none" w:sz="0" w:space="0" w:color="auto"/>
                                                                <w:right w:val="none" w:sz="0" w:space="0" w:color="auto"/>
                                                              </w:divBdr>
                                                              <w:divsChild>
                                                                <w:div w:id="1472018323">
                                                                  <w:marLeft w:val="0"/>
                                                                  <w:marRight w:val="0"/>
                                                                  <w:marTop w:val="0"/>
                                                                  <w:marBottom w:val="0"/>
                                                                  <w:divBdr>
                                                                    <w:top w:val="none" w:sz="0" w:space="0" w:color="auto"/>
                                                                    <w:left w:val="none" w:sz="0" w:space="0" w:color="auto"/>
                                                                    <w:bottom w:val="none" w:sz="0" w:space="0" w:color="auto"/>
                                                                    <w:right w:val="none" w:sz="0" w:space="0" w:color="auto"/>
                                                                  </w:divBdr>
                                                                  <w:divsChild>
                                                                    <w:div w:id="65175684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09989814">
                                                              <w:marLeft w:val="-225"/>
                                                              <w:marRight w:val="-225"/>
                                                              <w:marTop w:val="0"/>
                                                              <w:marBottom w:val="0"/>
                                                              <w:divBdr>
                                                                <w:top w:val="none" w:sz="0" w:space="0" w:color="auto"/>
                                                                <w:left w:val="none" w:sz="0" w:space="0" w:color="auto"/>
                                                                <w:bottom w:val="none" w:sz="0" w:space="0" w:color="auto"/>
                                                                <w:right w:val="none" w:sz="0" w:space="0" w:color="auto"/>
                                                              </w:divBdr>
                                                              <w:divsChild>
                                                                <w:div w:id="1390835292">
                                                                  <w:marLeft w:val="0"/>
                                                                  <w:marRight w:val="0"/>
                                                                  <w:marTop w:val="0"/>
                                                                  <w:marBottom w:val="0"/>
                                                                  <w:divBdr>
                                                                    <w:top w:val="none" w:sz="0" w:space="0" w:color="auto"/>
                                                                    <w:left w:val="none" w:sz="0" w:space="0" w:color="auto"/>
                                                                    <w:bottom w:val="none" w:sz="0" w:space="0" w:color="auto"/>
                                                                    <w:right w:val="none" w:sz="0" w:space="0" w:color="auto"/>
                                                                  </w:divBdr>
                                                                  <w:divsChild>
                                                                    <w:div w:id="1392727465">
                                                                      <w:marLeft w:val="0"/>
                                                                      <w:marRight w:val="0"/>
                                                                      <w:marTop w:val="0"/>
                                                                      <w:marBottom w:val="300"/>
                                                                      <w:divBdr>
                                                                        <w:top w:val="single" w:sz="6" w:space="0" w:color="A9A9A9"/>
                                                                        <w:left w:val="single" w:sz="6" w:space="0" w:color="A9A9A9"/>
                                                                        <w:bottom w:val="single" w:sz="6" w:space="0" w:color="A9A9A9"/>
                                                                        <w:right w:val="single" w:sz="6" w:space="0" w:color="A9A9A9"/>
                                                                      </w:divBdr>
                                                                      <w:divsChild>
                                                                        <w:div w:id="704405873">
                                                                          <w:marLeft w:val="0"/>
                                                                          <w:marRight w:val="0"/>
                                                                          <w:marTop w:val="0"/>
                                                                          <w:marBottom w:val="0"/>
                                                                          <w:divBdr>
                                                                            <w:top w:val="none" w:sz="0" w:space="0" w:color="DDDDDD"/>
                                                                            <w:left w:val="none" w:sz="0" w:space="0" w:color="DDDDDD"/>
                                                                            <w:bottom w:val="none" w:sz="0" w:space="0" w:color="DDDDDD"/>
                                                                            <w:right w:val="none" w:sz="0" w:space="0" w:color="DDDDDD"/>
                                                                          </w:divBdr>
                                                                          <w:divsChild>
                                                                            <w:div w:id="559948553">
                                                                              <w:marLeft w:val="0"/>
                                                                              <w:marRight w:val="0"/>
                                                                              <w:marTop w:val="0"/>
                                                                              <w:marBottom w:val="0"/>
                                                                              <w:divBdr>
                                                                                <w:top w:val="none" w:sz="0" w:space="0" w:color="DDDDDD"/>
                                                                                <w:left w:val="none" w:sz="0" w:space="4" w:color="DDDDDD"/>
                                                                                <w:bottom w:val="single" w:sz="6" w:space="4" w:color="DDDDDD"/>
                                                                                <w:right w:val="none" w:sz="0" w:space="0" w:color="DDDDDD"/>
                                                                              </w:divBdr>
                                                                              <w:divsChild>
                                                                                <w:div w:id="1354964853">
                                                                                  <w:marLeft w:val="0"/>
                                                                                  <w:marRight w:val="75"/>
                                                                                  <w:marTop w:val="75"/>
                                                                                  <w:marBottom w:val="0"/>
                                                                                  <w:divBdr>
                                                                                    <w:top w:val="none" w:sz="0" w:space="0" w:color="auto"/>
                                                                                    <w:left w:val="none" w:sz="0" w:space="0" w:color="auto"/>
                                                                                    <w:bottom w:val="none" w:sz="0" w:space="0" w:color="auto"/>
                                                                                    <w:right w:val="none" w:sz="0" w:space="0" w:color="auto"/>
                                                                                  </w:divBdr>
                                                                                  <w:divsChild>
                                                                                    <w:div w:id="1791392659">
                                                                                      <w:marLeft w:val="0"/>
                                                                                      <w:marRight w:val="0"/>
                                                                                      <w:marTop w:val="0"/>
                                                                                      <w:marBottom w:val="0"/>
                                                                                      <w:divBdr>
                                                                                        <w:top w:val="none" w:sz="0" w:space="0" w:color="auto"/>
                                                                                        <w:left w:val="none" w:sz="0" w:space="0" w:color="auto"/>
                                                                                        <w:bottom w:val="none" w:sz="0" w:space="0" w:color="auto"/>
                                                                                        <w:right w:val="none" w:sz="0" w:space="0" w:color="auto"/>
                                                                                      </w:divBdr>
                                                                                    </w:div>
                                                                                  </w:divsChild>
                                                                                </w:div>
                                                                                <w:div w:id="1585453599">
                                                                                  <w:marLeft w:val="0"/>
                                                                                  <w:marRight w:val="75"/>
                                                                                  <w:marTop w:val="75"/>
                                                                                  <w:marBottom w:val="0"/>
                                                                                  <w:divBdr>
                                                                                    <w:top w:val="none" w:sz="0" w:space="0" w:color="auto"/>
                                                                                    <w:left w:val="none" w:sz="0" w:space="0" w:color="auto"/>
                                                                                    <w:bottom w:val="none" w:sz="0" w:space="0" w:color="auto"/>
                                                                                    <w:right w:val="none" w:sz="0" w:space="0" w:color="auto"/>
                                                                                  </w:divBdr>
                                                                                  <w:divsChild>
                                                                                    <w:div w:id="1678339989">
                                                                                      <w:marLeft w:val="0"/>
                                                                                      <w:marRight w:val="0"/>
                                                                                      <w:marTop w:val="0"/>
                                                                                      <w:marBottom w:val="0"/>
                                                                                      <w:divBdr>
                                                                                        <w:top w:val="none" w:sz="0" w:space="0" w:color="auto"/>
                                                                                        <w:left w:val="none" w:sz="0" w:space="0" w:color="auto"/>
                                                                                        <w:bottom w:val="none" w:sz="0" w:space="0" w:color="auto"/>
                                                                                        <w:right w:val="none" w:sz="0" w:space="0" w:color="auto"/>
                                                                                      </w:divBdr>
                                                                                    </w:div>
                                                                                  </w:divsChild>
                                                                                </w:div>
                                                                                <w:div w:id="1562056818">
                                                                                  <w:marLeft w:val="0"/>
                                                                                  <w:marRight w:val="75"/>
                                                                                  <w:marTop w:val="75"/>
                                                                                  <w:marBottom w:val="0"/>
                                                                                  <w:divBdr>
                                                                                    <w:top w:val="none" w:sz="0" w:space="0" w:color="auto"/>
                                                                                    <w:left w:val="none" w:sz="0" w:space="0" w:color="auto"/>
                                                                                    <w:bottom w:val="none" w:sz="0" w:space="0" w:color="auto"/>
                                                                                    <w:right w:val="none" w:sz="0" w:space="0" w:color="auto"/>
                                                                                  </w:divBdr>
                                                                                  <w:divsChild>
                                                                                    <w:div w:id="590895289">
                                                                                      <w:marLeft w:val="-15"/>
                                                                                      <w:marRight w:val="0"/>
                                                                                      <w:marTop w:val="0"/>
                                                                                      <w:marBottom w:val="0"/>
                                                                                      <w:divBdr>
                                                                                        <w:top w:val="none" w:sz="0" w:space="0" w:color="auto"/>
                                                                                        <w:left w:val="none" w:sz="0" w:space="0" w:color="auto"/>
                                                                                        <w:bottom w:val="none" w:sz="0" w:space="0" w:color="auto"/>
                                                                                        <w:right w:val="none" w:sz="0" w:space="0" w:color="auto"/>
                                                                                      </w:divBdr>
                                                                                    </w:div>
                                                                                  </w:divsChild>
                                                                                </w:div>
                                                                                <w:div w:id="1863856859">
                                                                                  <w:marLeft w:val="0"/>
                                                                                  <w:marRight w:val="75"/>
                                                                                  <w:marTop w:val="75"/>
                                                                                  <w:marBottom w:val="0"/>
                                                                                  <w:divBdr>
                                                                                    <w:top w:val="none" w:sz="0" w:space="0" w:color="auto"/>
                                                                                    <w:left w:val="none" w:sz="0" w:space="0" w:color="auto"/>
                                                                                    <w:bottom w:val="none" w:sz="0" w:space="0" w:color="auto"/>
                                                                                    <w:right w:val="none" w:sz="0" w:space="0" w:color="auto"/>
                                                                                  </w:divBdr>
                                                                                  <w:divsChild>
                                                                                    <w:div w:id="139481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7105209">
                                                          <w:marLeft w:val="0"/>
                                                          <w:marRight w:val="0"/>
                                                          <w:marTop w:val="450"/>
                                                          <w:marBottom w:val="0"/>
                                                          <w:divBdr>
                                                            <w:top w:val="none" w:sz="0" w:space="0" w:color="auto"/>
                                                            <w:left w:val="none" w:sz="0" w:space="0" w:color="auto"/>
                                                            <w:bottom w:val="none" w:sz="0" w:space="0" w:color="auto"/>
                                                            <w:right w:val="none" w:sz="0" w:space="0" w:color="auto"/>
                                                          </w:divBdr>
                                                          <w:divsChild>
                                                            <w:div w:id="1283070087">
                                                              <w:marLeft w:val="-225"/>
                                                              <w:marRight w:val="-225"/>
                                                              <w:marTop w:val="0"/>
                                                              <w:marBottom w:val="0"/>
                                                              <w:divBdr>
                                                                <w:top w:val="none" w:sz="0" w:space="0" w:color="auto"/>
                                                                <w:left w:val="none" w:sz="0" w:space="0" w:color="auto"/>
                                                                <w:bottom w:val="none" w:sz="0" w:space="0" w:color="auto"/>
                                                                <w:right w:val="none" w:sz="0" w:space="0" w:color="auto"/>
                                                              </w:divBdr>
                                                              <w:divsChild>
                                                                <w:div w:id="649288138">
                                                                  <w:marLeft w:val="0"/>
                                                                  <w:marRight w:val="0"/>
                                                                  <w:marTop w:val="0"/>
                                                                  <w:marBottom w:val="0"/>
                                                                  <w:divBdr>
                                                                    <w:top w:val="none" w:sz="0" w:space="0" w:color="auto"/>
                                                                    <w:left w:val="none" w:sz="0" w:space="0" w:color="auto"/>
                                                                    <w:bottom w:val="none" w:sz="0" w:space="0" w:color="auto"/>
                                                                    <w:right w:val="none" w:sz="0" w:space="0" w:color="auto"/>
                                                                  </w:divBdr>
                                                                </w:div>
                                                              </w:divsChild>
                                                            </w:div>
                                                            <w:div w:id="2109693264">
                                                              <w:marLeft w:val="-225"/>
                                                              <w:marRight w:val="-225"/>
                                                              <w:marTop w:val="0"/>
                                                              <w:marBottom w:val="0"/>
                                                              <w:divBdr>
                                                                <w:top w:val="none" w:sz="0" w:space="0" w:color="auto"/>
                                                                <w:left w:val="none" w:sz="0" w:space="0" w:color="auto"/>
                                                                <w:bottom w:val="none" w:sz="0" w:space="0" w:color="auto"/>
                                                                <w:right w:val="none" w:sz="0" w:space="0" w:color="auto"/>
                                                              </w:divBdr>
                                                              <w:divsChild>
                                                                <w:div w:id="620303655">
                                                                  <w:marLeft w:val="0"/>
                                                                  <w:marRight w:val="0"/>
                                                                  <w:marTop w:val="0"/>
                                                                  <w:marBottom w:val="0"/>
                                                                  <w:divBdr>
                                                                    <w:top w:val="none" w:sz="0" w:space="0" w:color="auto"/>
                                                                    <w:left w:val="none" w:sz="0" w:space="0" w:color="auto"/>
                                                                    <w:bottom w:val="none" w:sz="0" w:space="0" w:color="auto"/>
                                                                    <w:right w:val="none" w:sz="0" w:space="0" w:color="auto"/>
                                                                  </w:divBdr>
                                                                  <w:divsChild>
                                                                    <w:div w:id="20361564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7498818">
                                                              <w:marLeft w:val="-225"/>
                                                              <w:marRight w:val="-225"/>
                                                              <w:marTop w:val="0"/>
                                                              <w:marBottom w:val="0"/>
                                                              <w:divBdr>
                                                                <w:top w:val="none" w:sz="0" w:space="0" w:color="auto"/>
                                                                <w:left w:val="none" w:sz="0" w:space="0" w:color="auto"/>
                                                                <w:bottom w:val="none" w:sz="0" w:space="0" w:color="auto"/>
                                                                <w:right w:val="none" w:sz="0" w:space="0" w:color="auto"/>
                                                              </w:divBdr>
                                                              <w:divsChild>
                                                                <w:div w:id="71243131">
                                                                  <w:marLeft w:val="0"/>
                                                                  <w:marRight w:val="0"/>
                                                                  <w:marTop w:val="0"/>
                                                                  <w:marBottom w:val="0"/>
                                                                  <w:divBdr>
                                                                    <w:top w:val="none" w:sz="0" w:space="0" w:color="auto"/>
                                                                    <w:left w:val="none" w:sz="0" w:space="0" w:color="auto"/>
                                                                    <w:bottom w:val="none" w:sz="0" w:space="0" w:color="auto"/>
                                                                    <w:right w:val="none" w:sz="0" w:space="0" w:color="auto"/>
                                                                  </w:divBdr>
                                                                  <w:divsChild>
                                                                    <w:div w:id="946497823">
                                                                      <w:marLeft w:val="0"/>
                                                                      <w:marRight w:val="0"/>
                                                                      <w:marTop w:val="0"/>
                                                                      <w:marBottom w:val="300"/>
                                                                      <w:divBdr>
                                                                        <w:top w:val="single" w:sz="6" w:space="0" w:color="A9A9A9"/>
                                                                        <w:left w:val="single" w:sz="6" w:space="0" w:color="A9A9A9"/>
                                                                        <w:bottom w:val="single" w:sz="6" w:space="0" w:color="A9A9A9"/>
                                                                        <w:right w:val="single" w:sz="6" w:space="0" w:color="A9A9A9"/>
                                                                      </w:divBdr>
                                                                      <w:divsChild>
                                                                        <w:div w:id="1449618142">
                                                                          <w:marLeft w:val="0"/>
                                                                          <w:marRight w:val="0"/>
                                                                          <w:marTop w:val="0"/>
                                                                          <w:marBottom w:val="0"/>
                                                                          <w:divBdr>
                                                                            <w:top w:val="none" w:sz="0" w:space="0" w:color="DDDDDD"/>
                                                                            <w:left w:val="none" w:sz="0" w:space="0" w:color="DDDDDD"/>
                                                                            <w:bottom w:val="none" w:sz="0" w:space="0" w:color="DDDDDD"/>
                                                                            <w:right w:val="none" w:sz="0" w:space="0" w:color="DDDDDD"/>
                                                                          </w:divBdr>
                                                                          <w:divsChild>
                                                                            <w:div w:id="339506343">
                                                                              <w:marLeft w:val="0"/>
                                                                              <w:marRight w:val="0"/>
                                                                              <w:marTop w:val="0"/>
                                                                              <w:marBottom w:val="0"/>
                                                                              <w:divBdr>
                                                                                <w:top w:val="none" w:sz="0" w:space="0" w:color="DDDDDD"/>
                                                                                <w:left w:val="none" w:sz="0" w:space="4" w:color="DDDDDD"/>
                                                                                <w:bottom w:val="single" w:sz="6" w:space="4" w:color="DDDDDD"/>
                                                                                <w:right w:val="none" w:sz="0" w:space="0" w:color="DDDDDD"/>
                                                                              </w:divBdr>
                                                                              <w:divsChild>
                                                                                <w:div w:id="735933244">
                                                                                  <w:marLeft w:val="0"/>
                                                                                  <w:marRight w:val="75"/>
                                                                                  <w:marTop w:val="75"/>
                                                                                  <w:marBottom w:val="0"/>
                                                                                  <w:divBdr>
                                                                                    <w:top w:val="none" w:sz="0" w:space="0" w:color="auto"/>
                                                                                    <w:left w:val="none" w:sz="0" w:space="0" w:color="auto"/>
                                                                                    <w:bottom w:val="none" w:sz="0" w:space="0" w:color="auto"/>
                                                                                    <w:right w:val="none" w:sz="0" w:space="0" w:color="auto"/>
                                                                                  </w:divBdr>
                                                                                  <w:divsChild>
                                                                                    <w:div w:id="1893148409">
                                                                                      <w:marLeft w:val="0"/>
                                                                                      <w:marRight w:val="0"/>
                                                                                      <w:marTop w:val="0"/>
                                                                                      <w:marBottom w:val="0"/>
                                                                                      <w:divBdr>
                                                                                        <w:top w:val="none" w:sz="0" w:space="0" w:color="auto"/>
                                                                                        <w:left w:val="none" w:sz="0" w:space="0" w:color="auto"/>
                                                                                        <w:bottom w:val="none" w:sz="0" w:space="0" w:color="auto"/>
                                                                                        <w:right w:val="none" w:sz="0" w:space="0" w:color="auto"/>
                                                                                      </w:divBdr>
                                                                                    </w:div>
                                                                                  </w:divsChild>
                                                                                </w:div>
                                                                                <w:div w:id="2096441809">
                                                                                  <w:marLeft w:val="0"/>
                                                                                  <w:marRight w:val="75"/>
                                                                                  <w:marTop w:val="75"/>
                                                                                  <w:marBottom w:val="0"/>
                                                                                  <w:divBdr>
                                                                                    <w:top w:val="none" w:sz="0" w:space="0" w:color="auto"/>
                                                                                    <w:left w:val="none" w:sz="0" w:space="0" w:color="auto"/>
                                                                                    <w:bottom w:val="none" w:sz="0" w:space="0" w:color="auto"/>
                                                                                    <w:right w:val="none" w:sz="0" w:space="0" w:color="auto"/>
                                                                                  </w:divBdr>
                                                                                  <w:divsChild>
                                                                                    <w:div w:id="1803844580">
                                                                                      <w:marLeft w:val="0"/>
                                                                                      <w:marRight w:val="0"/>
                                                                                      <w:marTop w:val="0"/>
                                                                                      <w:marBottom w:val="0"/>
                                                                                      <w:divBdr>
                                                                                        <w:top w:val="none" w:sz="0" w:space="0" w:color="auto"/>
                                                                                        <w:left w:val="none" w:sz="0" w:space="0" w:color="auto"/>
                                                                                        <w:bottom w:val="none" w:sz="0" w:space="0" w:color="auto"/>
                                                                                        <w:right w:val="none" w:sz="0" w:space="0" w:color="auto"/>
                                                                                      </w:divBdr>
                                                                                    </w:div>
                                                                                  </w:divsChild>
                                                                                </w:div>
                                                                                <w:div w:id="97793643">
                                                                                  <w:marLeft w:val="0"/>
                                                                                  <w:marRight w:val="75"/>
                                                                                  <w:marTop w:val="75"/>
                                                                                  <w:marBottom w:val="0"/>
                                                                                  <w:divBdr>
                                                                                    <w:top w:val="none" w:sz="0" w:space="0" w:color="auto"/>
                                                                                    <w:left w:val="none" w:sz="0" w:space="0" w:color="auto"/>
                                                                                    <w:bottom w:val="none" w:sz="0" w:space="0" w:color="auto"/>
                                                                                    <w:right w:val="none" w:sz="0" w:space="0" w:color="auto"/>
                                                                                  </w:divBdr>
                                                                                  <w:divsChild>
                                                                                    <w:div w:id="1115517503">
                                                                                      <w:marLeft w:val="-15"/>
                                                                                      <w:marRight w:val="0"/>
                                                                                      <w:marTop w:val="0"/>
                                                                                      <w:marBottom w:val="0"/>
                                                                                      <w:divBdr>
                                                                                        <w:top w:val="none" w:sz="0" w:space="0" w:color="auto"/>
                                                                                        <w:left w:val="none" w:sz="0" w:space="0" w:color="auto"/>
                                                                                        <w:bottom w:val="none" w:sz="0" w:space="0" w:color="auto"/>
                                                                                        <w:right w:val="none" w:sz="0" w:space="0" w:color="auto"/>
                                                                                      </w:divBdr>
                                                                                    </w:div>
                                                                                  </w:divsChild>
                                                                                </w:div>
                                                                                <w:div w:id="472867997">
                                                                                  <w:marLeft w:val="0"/>
                                                                                  <w:marRight w:val="75"/>
                                                                                  <w:marTop w:val="75"/>
                                                                                  <w:marBottom w:val="0"/>
                                                                                  <w:divBdr>
                                                                                    <w:top w:val="none" w:sz="0" w:space="0" w:color="auto"/>
                                                                                    <w:left w:val="none" w:sz="0" w:space="0" w:color="auto"/>
                                                                                    <w:bottom w:val="none" w:sz="0" w:space="0" w:color="auto"/>
                                                                                    <w:right w:val="none" w:sz="0" w:space="0" w:color="auto"/>
                                                                                  </w:divBdr>
                                                                                  <w:divsChild>
                                                                                    <w:div w:id="79930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367478">
                                                                          <w:marLeft w:val="0"/>
                                                                          <w:marRight w:val="0"/>
                                                                          <w:marTop w:val="0"/>
                                                                          <w:marBottom w:val="0"/>
                                                                          <w:divBdr>
                                                                            <w:top w:val="none" w:sz="0" w:space="0" w:color="auto"/>
                                                                            <w:left w:val="none" w:sz="0" w:space="0" w:color="auto"/>
                                                                            <w:bottom w:val="none" w:sz="0" w:space="0" w:color="auto"/>
                                                                            <w:right w:val="none" w:sz="0" w:space="0" w:color="auto"/>
                                                                          </w:divBdr>
                                                                          <w:divsChild>
                                                                            <w:div w:id="177697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7514354">
                                                          <w:marLeft w:val="0"/>
                                                          <w:marRight w:val="0"/>
                                                          <w:marTop w:val="450"/>
                                                          <w:marBottom w:val="0"/>
                                                          <w:divBdr>
                                                            <w:top w:val="none" w:sz="0" w:space="0" w:color="auto"/>
                                                            <w:left w:val="none" w:sz="0" w:space="0" w:color="auto"/>
                                                            <w:bottom w:val="none" w:sz="0" w:space="0" w:color="auto"/>
                                                            <w:right w:val="none" w:sz="0" w:space="0" w:color="auto"/>
                                                          </w:divBdr>
                                                          <w:divsChild>
                                                            <w:div w:id="1746108130">
                                                              <w:marLeft w:val="-225"/>
                                                              <w:marRight w:val="-225"/>
                                                              <w:marTop w:val="0"/>
                                                              <w:marBottom w:val="0"/>
                                                              <w:divBdr>
                                                                <w:top w:val="none" w:sz="0" w:space="0" w:color="auto"/>
                                                                <w:left w:val="none" w:sz="0" w:space="0" w:color="auto"/>
                                                                <w:bottom w:val="none" w:sz="0" w:space="0" w:color="auto"/>
                                                                <w:right w:val="none" w:sz="0" w:space="0" w:color="auto"/>
                                                              </w:divBdr>
                                                              <w:divsChild>
                                                                <w:div w:id="1698042066">
                                                                  <w:marLeft w:val="0"/>
                                                                  <w:marRight w:val="0"/>
                                                                  <w:marTop w:val="0"/>
                                                                  <w:marBottom w:val="0"/>
                                                                  <w:divBdr>
                                                                    <w:top w:val="none" w:sz="0" w:space="0" w:color="auto"/>
                                                                    <w:left w:val="none" w:sz="0" w:space="0" w:color="auto"/>
                                                                    <w:bottom w:val="none" w:sz="0" w:space="0" w:color="auto"/>
                                                                    <w:right w:val="none" w:sz="0" w:space="0" w:color="auto"/>
                                                                  </w:divBdr>
                                                                </w:div>
                                                              </w:divsChild>
                                                            </w:div>
                                                            <w:div w:id="1836604119">
                                                              <w:marLeft w:val="-225"/>
                                                              <w:marRight w:val="-225"/>
                                                              <w:marTop w:val="0"/>
                                                              <w:marBottom w:val="0"/>
                                                              <w:divBdr>
                                                                <w:top w:val="none" w:sz="0" w:space="0" w:color="auto"/>
                                                                <w:left w:val="none" w:sz="0" w:space="0" w:color="auto"/>
                                                                <w:bottom w:val="none" w:sz="0" w:space="0" w:color="auto"/>
                                                                <w:right w:val="none" w:sz="0" w:space="0" w:color="auto"/>
                                                              </w:divBdr>
                                                              <w:divsChild>
                                                                <w:div w:id="578103288">
                                                                  <w:marLeft w:val="0"/>
                                                                  <w:marRight w:val="0"/>
                                                                  <w:marTop w:val="0"/>
                                                                  <w:marBottom w:val="0"/>
                                                                  <w:divBdr>
                                                                    <w:top w:val="none" w:sz="0" w:space="0" w:color="auto"/>
                                                                    <w:left w:val="none" w:sz="0" w:space="0" w:color="auto"/>
                                                                    <w:bottom w:val="none" w:sz="0" w:space="0" w:color="auto"/>
                                                                    <w:right w:val="none" w:sz="0" w:space="0" w:color="auto"/>
                                                                  </w:divBdr>
                                                                  <w:divsChild>
                                                                    <w:div w:id="166778655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72724592">
                                                              <w:marLeft w:val="-225"/>
                                                              <w:marRight w:val="-225"/>
                                                              <w:marTop w:val="0"/>
                                                              <w:marBottom w:val="0"/>
                                                              <w:divBdr>
                                                                <w:top w:val="none" w:sz="0" w:space="0" w:color="auto"/>
                                                                <w:left w:val="none" w:sz="0" w:space="0" w:color="auto"/>
                                                                <w:bottom w:val="none" w:sz="0" w:space="0" w:color="auto"/>
                                                                <w:right w:val="none" w:sz="0" w:space="0" w:color="auto"/>
                                                              </w:divBdr>
                                                              <w:divsChild>
                                                                <w:div w:id="1135173598">
                                                                  <w:marLeft w:val="0"/>
                                                                  <w:marRight w:val="0"/>
                                                                  <w:marTop w:val="0"/>
                                                                  <w:marBottom w:val="0"/>
                                                                  <w:divBdr>
                                                                    <w:top w:val="none" w:sz="0" w:space="0" w:color="auto"/>
                                                                    <w:left w:val="none" w:sz="0" w:space="0" w:color="auto"/>
                                                                    <w:bottom w:val="none" w:sz="0" w:space="0" w:color="auto"/>
                                                                    <w:right w:val="none" w:sz="0" w:space="0" w:color="auto"/>
                                                                  </w:divBdr>
                                                                  <w:divsChild>
                                                                    <w:div w:id="2057509851">
                                                                      <w:marLeft w:val="0"/>
                                                                      <w:marRight w:val="0"/>
                                                                      <w:marTop w:val="0"/>
                                                                      <w:marBottom w:val="300"/>
                                                                      <w:divBdr>
                                                                        <w:top w:val="single" w:sz="6" w:space="0" w:color="A9A9A9"/>
                                                                        <w:left w:val="single" w:sz="6" w:space="0" w:color="A9A9A9"/>
                                                                        <w:bottom w:val="single" w:sz="6" w:space="0" w:color="A9A9A9"/>
                                                                        <w:right w:val="single" w:sz="6" w:space="0" w:color="A9A9A9"/>
                                                                      </w:divBdr>
                                                                      <w:divsChild>
                                                                        <w:div w:id="1601453220">
                                                                          <w:marLeft w:val="0"/>
                                                                          <w:marRight w:val="0"/>
                                                                          <w:marTop w:val="0"/>
                                                                          <w:marBottom w:val="0"/>
                                                                          <w:divBdr>
                                                                            <w:top w:val="none" w:sz="0" w:space="0" w:color="DDDDDD"/>
                                                                            <w:left w:val="none" w:sz="0" w:space="0" w:color="DDDDDD"/>
                                                                            <w:bottom w:val="none" w:sz="0" w:space="0" w:color="DDDDDD"/>
                                                                            <w:right w:val="none" w:sz="0" w:space="0" w:color="DDDDDD"/>
                                                                          </w:divBdr>
                                                                          <w:divsChild>
                                                                            <w:div w:id="1675375275">
                                                                              <w:marLeft w:val="0"/>
                                                                              <w:marRight w:val="0"/>
                                                                              <w:marTop w:val="0"/>
                                                                              <w:marBottom w:val="0"/>
                                                                              <w:divBdr>
                                                                                <w:top w:val="none" w:sz="0" w:space="0" w:color="DDDDDD"/>
                                                                                <w:left w:val="none" w:sz="0" w:space="4" w:color="DDDDDD"/>
                                                                                <w:bottom w:val="single" w:sz="6" w:space="4" w:color="DDDDDD"/>
                                                                                <w:right w:val="none" w:sz="0" w:space="0" w:color="DDDDDD"/>
                                                                              </w:divBdr>
                                                                              <w:divsChild>
                                                                                <w:div w:id="1049500945">
                                                                                  <w:marLeft w:val="0"/>
                                                                                  <w:marRight w:val="75"/>
                                                                                  <w:marTop w:val="75"/>
                                                                                  <w:marBottom w:val="0"/>
                                                                                  <w:divBdr>
                                                                                    <w:top w:val="none" w:sz="0" w:space="0" w:color="auto"/>
                                                                                    <w:left w:val="none" w:sz="0" w:space="0" w:color="auto"/>
                                                                                    <w:bottom w:val="none" w:sz="0" w:space="0" w:color="auto"/>
                                                                                    <w:right w:val="none" w:sz="0" w:space="0" w:color="auto"/>
                                                                                  </w:divBdr>
                                                                                  <w:divsChild>
                                                                                    <w:div w:id="2138183947">
                                                                                      <w:marLeft w:val="0"/>
                                                                                      <w:marRight w:val="0"/>
                                                                                      <w:marTop w:val="0"/>
                                                                                      <w:marBottom w:val="0"/>
                                                                                      <w:divBdr>
                                                                                        <w:top w:val="none" w:sz="0" w:space="0" w:color="auto"/>
                                                                                        <w:left w:val="none" w:sz="0" w:space="0" w:color="auto"/>
                                                                                        <w:bottom w:val="none" w:sz="0" w:space="0" w:color="auto"/>
                                                                                        <w:right w:val="none" w:sz="0" w:space="0" w:color="auto"/>
                                                                                      </w:divBdr>
                                                                                    </w:div>
                                                                                  </w:divsChild>
                                                                                </w:div>
                                                                                <w:div w:id="564072575">
                                                                                  <w:marLeft w:val="0"/>
                                                                                  <w:marRight w:val="75"/>
                                                                                  <w:marTop w:val="75"/>
                                                                                  <w:marBottom w:val="0"/>
                                                                                  <w:divBdr>
                                                                                    <w:top w:val="none" w:sz="0" w:space="0" w:color="auto"/>
                                                                                    <w:left w:val="none" w:sz="0" w:space="0" w:color="auto"/>
                                                                                    <w:bottom w:val="none" w:sz="0" w:space="0" w:color="auto"/>
                                                                                    <w:right w:val="none" w:sz="0" w:space="0" w:color="auto"/>
                                                                                  </w:divBdr>
                                                                                  <w:divsChild>
                                                                                    <w:div w:id="416444671">
                                                                                      <w:marLeft w:val="0"/>
                                                                                      <w:marRight w:val="0"/>
                                                                                      <w:marTop w:val="0"/>
                                                                                      <w:marBottom w:val="0"/>
                                                                                      <w:divBdr>
                                                                                        <w:top w:val="none" w:sz="0" w:space="0" w:color="auto"/>
                                                                                        <w:left w:val="none" w:sz="0" w:space="0" w:color="auto"/>
                                                                                        <w:bottom w:val="none" w:sz="0" w:space="0" w:color="auto"/>
                                                                                        <w:right w:val="none" w:sz="0" w:space="0" w:color="auto"/>
                                                                                      </w:divBdr>
                                                                                    </w:div>
                                                                                  </w:divsChild>
                                                                                </w:div>
                                                                                <w:div w:id="268003198">
                                                                                  <w:marLeft w:val="0"/>
                                                                                  <w:marRight w:val="75"/>
                                                                                  <w:marTop w:val="75"/>
                                                                                  <w:marBottom w:val="0"/>
                                                                                  <w:divBdr>
                                                                                    <w:top w:val="none" w:sz="0" w:space="0" w:color="auto"/>
                                                                                    <w:left w:val="none" w:sz="0" w:space="0" w:color="auto"/>
                                                                                    <w:bottom w:val="none" w:sz="0" w:space="0" w:color="auto"/>
                                                                                    <w:right w:val="none" w:sz="0" w:space="0" w:color="auto"/>
                                                                                  </w:divBdr>
                                                                                  <w:divsChild>
                                                                                    <w:div w:id="1579241308">
                                                                                      <w:marLeft w:val="-15"/>
                                                                                      <w:marRight w:val="0"/>
                                                                                      <w:marTop w:val="0"/>
                                                                                      <w:marBottom w:val="0"/>
                                                                                      <w:divBdr>
                                                                                        <w:top w:val="none" w:sz="0" w:space="0" w:color="auto"/>
                                                                                        <w:left w:val="none" w:sz="0" w:space="0" w:color="auto"/>
                                                                                        <w:bottom w:val="none" w:sz="0" w:space="0" w:color="auto"/>
                                                                                        <w:right w:val="none" w:sz="0" w:space="0" w:color="auto"/>
                                                                                      </w:divBdr>
                                                                                    </w:div>
                                                                                  </w:divsChild>
                                                                                </w:div>
                                                                                <w:div w:id="384648756">
                                                                                  <w:marLeft w:val="0"/>
                                                                                  <w:marRight w:val="75"/>
                                                                                  <w:marTop w:val="75"/>
                                                                                  <w:marBottom w:val="0"/>
                                                                                  <w:divBdr>
                                                                                    <w:top w:val="none" w:sz="0" w:space="0" w:color="auto"/>
                                                                                    <w:left w:val="none" w:sz="0" w:space="0" w:color="auto"/>
                                                                                    <w:bottom w:val="none" w:sz="0" w:space="0" w:color="auto"/>
                                                                                    <w:right w:val="none" w:sz="0" w:space="0" w:color="auto"/>
                                                                                  </w:divBdr>
                                                                                  <w:divsChild>
                                                                                    <w:div w:id="206012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1766056">
                                                      <w:marLeft w:val="0"/>
                                                      <w:marRight w:val="0"/>
                                                      <w:marTop w:val="0"/>
                                                      <w:marBottom w:val="0"/>
                                                      <w:divBdr>
                                                        <w:top w:val="none" w:sz="0" w:space="0" w:color="auto"/>
                                                        <w:left w:val="none" w:sz="0" w:space="0" w:color="auto"/>
                                                        <w:bottom w:val="none" w:sz="0" w:space="0" w:color="auto"/>
                                                        <w:right w:val="none" w:sz="0" w:space="0" w:color="auto"/>
                                                      </w:divBdr>
                                                      <w:divsChild>
                                                        <w:div w:id="10687815">
                                                          <w:marLeft w:val="0"/>
                                                          <w:marRight w:val="0"/>
                                                          <w:marTop w:val="0"/>
                                                          <w:marBottom w:val="0"/>
                                                          <w:divBdr>
                                                            <w:top w:val="none" w:sz="0" w:space="0" w:color="auto"/>
                                                            <w:left w:val="none" w:sz="0" w:space="0" w:color="auto"/>
                                                            <w:bottom w:val="none" w:sz="0" w:space="0" w:color="auto"/>
                                                            <w:right w:val="none" w:sz="0" w:space="0" w:color="auto"/>
                                                          </w:divBdr>
                                                          <w:divsChild>
                                                            <w:div w:id="1697388346">
                                                              <w:marLeft w:val="0"/>
                                                              <w:marRight w:val="0"/>
                                                              <w:marTop w:val="0"/>
                                                              <w:marBottom w:val="0"/>
                                                              <w:divBdr>
                                                                <w:top w:val="none" w:sz="0" w:space="0" w:color="auto"/>
                                                                <w:left w:val="none" w:sz="0" w:space="0" w:color="auto"/>
                                                                <w:bottom w:val="none" w:sz="0" w:space="0" w:color="auto"/>
                                                                <w:right w:val="none" w:sz="0" w:space="0" w:color="auto"/>
                                                              </w:divBdr>
                                                            </w:div>
                                                            <w:div w:id="184445069">
                                                              <w:marLeft w:val="0"/>
                                                              <w:marRight w:val="0"/>
                                                              <w:marTop w:val="0"/>
                                                              <w:marBottom w:val="0"/>
                                                              <w:divBdr>
                                                                <w:top w:val="none" w:sz="0" w:space="0" w:color="auto"/>
                                                                <w:left w:val="none" w:sz="0" w:space="0" w:color="auto"/>
                                                                <w:bottom w:val="none" w:sz="0" w:space="0" w:color="auto"/>
                                                                <w:right w:val="none" w:sz="0" w:space="0" w:color="auto"/>
                                                              </w:divBdr>
                                                            </w:div>
                                                          </w:divsChild>
                                                        </w:div>
                                                        <w:div w:id="629163522">
                                                          <w:marLeft w:val="0"/>
                                                          <w:marRight w:val="0"/>
                                                          <w:marTop w:val="450"/>
                                                          <w:marBottom w:val="0"/>
                                                          <w:divBdr>
                                                            <w:top w:val="none" w:sz="0" w:space="0" w:color="auto"/>
                                                            <w:left w:val="none" w:sz="0" w:space="0" w:color="auto"/>
                                                            <w:bottom w:val="none" w:sz="0" w:space="0" w:color="auto"/>
                                                            <w:right w:val="none" w:sz="0" w:space="0" w:color="auto"/>
                                                          </w:divBdr>
                                                          <w:divsChild>
                                                            <w:div w:id="691763558">
                                                              <w:marLeft w:val="-225"/>
                                                              <w:marRight w:val="-225"/>
                                                              <w:marTop w:val="0"/>
                                                              <w:marBottom w:val="0"/>
                                                              <w:divBdr>
                                                                <w:top w:val="none" w:sz="0" w:space="0" w:color="auto"/>
                                                                <w:left w:val="none" w:sz="0" w:space="0" w:color="auto"/>
                                                                <w:bottom w:val="none" w:sz="0" w:space="0" w:color="auto"/>
                                                                <w:right w:val="none" w:sz="0" w:space="0" w:color="auto"/>
                                                              </w:divBdr>
                                                              <w:divsChild>
                                                                <w:div w:id="1452165983">
                                                                  <w:marLeft w:val="0"/>
                                                                  <w:marRight w:val="0"/>
                                                                  <w:marTop w:val="0"/>
                                                                  <w:marBottom w:val="0"/>
                                                                  <w:divBdr>
                                                                    <w:top w:val="none" w:sz="0" w:space="0" w:color="auto"/>
                                                                    <w:left w:val="none" w:sz="0" w:space="0" w:color="auto"/>
                                                                    <w:bottom w:val="none" w:sz="0" w:space="0" w:color="auto"/>
                                                                    <w:right w:val="none" w:sz="0" w:space="0" w:color="auto"/>
                                                                  </w:divBdr>
                                                                  <w:divsChild>
                                                                    <w:div w:id="11601195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49766911">
                                                              <w:marLeft w:val="-225"/>
                                                              <w:marRight w:val="-225"/>
                                                              <w:marTop w:val="0"/>
                                                              <w:marBottom w:val="0"/>
                                                              <w:divBdr>
                                                                <w:top w:val="none" w:sz="0" w:space="0" w:color="auto"/>
                                                                <w:left w:val="none" w:sz="0" w:space="0" w:color="auto"/>
                                                                <w:bottom w:val="none" w:sz="0" w:space="0" w:color="auto"/>
                                                                <w:right w:val="none" w:sz="0" w:space="0" w:color="auto"/>
                                                              </w:divBdr>
                                                              <w:divsChild>
                                                                <w:div w:id="381760072">
                                                                  <w:marLeft w:val="0"/>
                                                                  <w:marRight w:val="0"/>
                                                                  <w:marTop w:val="0"/>
                                                                  <w:marBottom w:val="0"/>
                                                                  <w:divBdr>
                                                                    <w:top w:val="none" w:sz="0" w:space="0" w:color="auto"/>
                                                                    <w:left w:val="none" w:sz="0" w:space="0" w:color="auto"/>
                                                                    <w:bottom w:val="none" w:sz="0" w:space="0" w:color="auto"/>
                                                                    <w:right w:val="none" w:sz="0" w:space="0" w:color="auto"/>
                                                                  </w:divBdr>
                                                                  <w:divsChild>
                                                                    <w:div w:id="1694501035">
                                                                      <w:marLeft w:val="0"/>
                                                                      <w:marRight w:val="0"/>
                                                                      <w:marTop w:val="0"/>
                                                                      <w:marBottom w:val="300"/>
                                                                      <w:divBdr>
                                                                        <w:top w:val="single" w:sz="6" w:space="0" w:color="A9A9A9"/>
                                                                        <w:left w:val="single" w:sz="6" w:space="0" w:color="A9A9A9"/>
                                                                        <w:bottom w:val="single" w:sz="6" w:space="0" w:color="A9A9A9"/>
                                                                        <w:right w:val="single" w:sz="6" w:space="0" w:color="A9A9A9"/>
                                                                      </w:divBdr>
                                                                      <w:divsChild>
                                                                        <w:div w:id="899949566">
                                                                          <w:marLeft w:val="0"/>
                                                                          <w:marRight w:val="0"/>
                                                                          <w:marTop w:val="0"/>
                                                                          <w:marBottom w:val="0"/>
                                                                          <w:divBdr>
                                                                            <w:top w:val="none" w:sz="0" w:space="0" w:color="DDDDDD"/>
                                                                            <w:left w:val="none" w:sz="0" w:space="0" w:color="DDDDDD"/>
                                                                            <w:bottom w:val="none" w:sz="0" w:space="0" w:color="DDDDDD"/>
                                                                            <w:right w:val="none" w:sz="0" w:space="0" w:color="DDDDDD"/>
                                                                          </w:divBdr>
                                                                          <w:divsChild>
                                                                            <w:div w:id="412119336">
                                                                              <w:marLeft w:val="0"/>
                                                                              <w:marRight w:val="0"/>
                                                                              <w:marTop w:val="0"/>
                                                                              <w:marBottom w:val="0"/>
                                                                              <w:divBdr>
                                                                                <w:top w:val="none" w:sz="0" w:space="0" w:color="DDDDDD"/>
                                                                                <w:left w:val="none" w:sz="0" w:space="4" w:color="DDDDDD"/>
                                                                                <w:bottom w:val="single" w:sz="6" w:space="4" w:color="DDDDDD"/>
                                                                                <w:right w:val="none" w:sz="0" w:space="0" w:color="DDDDDD"/>
                                                                              </w:divBdr>
                                                                              <w:divsChild>
                                                                                <w:div w:id="1187209195">
                                                                                  <w:marLeft w:val="0"/>
                                                                                  <w:marRight w:val="75"/>
                                                                                  <w:marTop w:val="75"/>
                                                                                  <w:marBottom w:val="0"/>
                                                                                  <w:divBdr>
                                                                                    <w:top w:val="none" w:sz="0" w:space="0" w:color="auto"/>
                                                                                    <w:left w:val="none" w:sz="0" w:space="0" w:color="auto"/>
                                                                                    <w:bottom w:val="none" w:sz="0" w:space="0" w:color="auto"/>
                                                                                    <w:right w:val="none" w:sz="0" w:space="0" w:color="auto"/>
                                                                                  </w:divBdr>
                                                                                  <w:divsChild>
                                                                                    <w:div w:id="1932739547">
                                                                                      <w:marLeft w:val="0"/>
                                                                                      <w:marRight w:val="0"/>
                                                                                      <w:marTop w:val="0"/>
                                                                                      <w:marBottom w:val="0"/>
                                                                                      <w:divBdr>
                                                                                        <w:top w:val="none" w:sz="0" w:space="0" w:color="auto"/>
                                                                                        <w:left w:val="none" w:sz="0" w:space="0" w:color="auto"/>
                                                                                        <w:bottom w:val="none" w:sz="0" w:space="0" w:color="auto"/>
                                                                                        <w:right w:val="none" w:sz="0" w:space="0" w:color="auto"/>
                                                                                      </w:divBdr>
                                                                                    </w:div>
                                                                                  </w:divsChild>
                                                                                </w:div>
                                                                                <w:div w:id="1651519683">
                                                                                  <w:marLeft w:val="0"/>
                                                                                  <w:marRight w:val="75"/>
                                                                                  <w:marTop w:val="75"/>
                                                                                  <w:marBottom w:val="0"/>
                                                                                  <w:divBdr>
                                                                                    <w:top w:val="none" w:sz="0" w:space="0" w:color="auto"/>
                                                                                    <w:left w:val="none" w:sz="0" w:space="0" w:color="auto"/>
                                                                                    <w:bottom w:val="none" w:sz="0" w:space="0" w:color="auto"/>
                                                                                    <w:right w:val="none" w:sz="0" w:space="0" w:color="auto"/>
                                                                                  </w:divBdr>
                                                                                  <w:divsChild>
                                                                                    <w:div w:id="1358237843">
                                                                                      <w:marLeft w:val="0"/>
                                                                                      <w:marRight w:val="0"/>
                                                                                      <w:marTop w:val="0"/>
                                                                                      <w:marBottom w:val="0"/>
                                                                                      <w:divBdr>
                                                                                        <w:top w:val="none" w:sz="0" w:space="0" w:color="auto"/>
                                                                                        <w:left w:val="none" w:sz="0" w:space="0" w:color="auto"/>
                                                                                        <w:bottom w:val="none" w:sz="0" w:space="0" w:color="auto"/>
                                                                                        <w:right w:val="none" w:sz="0" w:space="0" w:color="auto"/>
                                                                                      </w:divBdr>
                                                                                    </w:div>
                                                                                  </w:divsChild>
                                                                                </w:div>
                                                                                <w:div w:id="843283044">
                                                                                  <w:marLeft w:val="0"/>
                                                                                  <w:marRight w:val="75"/>
                                                                                  <w:marTop w:val="75"/>
                                                                                  <w:marBottom w:val="0"/>
                                                                                  <w:divBdr>
                                                                                    <w:top w:val="none" w:sz="0" w:space="0" w:color="auto"/>
                                                                                    <w:left w:val="none" w:sz="0" w:space="0" w:color="auto"/>
                                                                                    <w:bottom w:val="none" w:sz="0" w:space="0" w:color="auto"/>
                                                                                    <w:right w:val="none" w:sz="0" w:space="0" w:color="auto"/>
                                                                                  </w:divBdr>
                                                                                  <w:divsChild>
                                                                                    <w:div w:id="1073360126">
                                                                                      <w:marLeft w:val="-15"/>
                                                                                      <w:marRight w:val="0"/>
                                                                                      <w:marTop w:val="0"/>
                                                                                      <w:marBottom w:val="0"/>
                                                                                      <w:divBdr>
                                                                                        <w:top w:val="none" w:sz="0" w:space="0" w:color="auto"/>
                                                                                        <w:left w:val="none" w:sz="0" w:space="0" w:color="auto"/>
                                                                                        <w:bottom w:val="none" w:sz="0" w:space="0" w:color="auto"/>
                                                                                        <w:right w:val="none" w:sz="0" w:space="0" w:color="auto"/>
                                                                                      </w:divBdr>
                                                                                    </w:div>
                                                                                  </w:divsChild>
                                                                                </w:div>
                                                                                <w:div w:id="365722370">
                                                                                  <w:marLeft w:val="0"/>
                                                                                  <w:marRight w:val="75"/>
                                                                                  <w:marTop w:val="75"/>
                                                                                  <w:marBottom w:val="0"/>
                                                                                  <w:divBdr>
                                                                                    <w:top w:val="none" w:sz="0" w:space="0" w:color="auto"/>
                                                                                    <w:left w:val="none" w:sz="0" w:space="0" w:color="auto"/>
                                                                                    <w:bottom w:val="none" w:sz="0" w:space="0" w:color="auto"/>
                                                                                    <w:right w:val="none" w:sz="0" w:space="0" w:color="auto"/>
                                                                                  </w:divBdr>
                                                                                  <w:divsChild>
                                                                                    <w:div w:id="201976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96227">
                                                                          <w:marLeft w:val="0"/>
                                                                          <w:marRight w:val="0"/>
                                                                          <w:marTop w:val="0"/>
                                                                          <w:marBottom w:val="0"/>
                                                                          <w:divBdr>
                                                                            <w:top w:val="none" w:sz="0" w:space="0" w:color="auto"/>
                                                                            <w:left w:val="none" w:sz="0" w:space="0" w:color="auto"/>
                                                                            <w:bottom w:val="none" w:sz="0" w:space="0" w:color="auto"/>
                                                                            <w:right w:val="none" w:sz="0" w:space="0" w:color="auto"/>
                                                                          </w:divBdr>
                                                                          <w:divsChild>
                                                                            <w:div w:id="143760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478844">
                                                      <w:marLeft w:val="0"/>
                                                      <w:marRight w:val="0"/>
                                                      <w:marTop w:val="0"/>
                                                      <w:marBottom w:val="0"/>
                                                      <w:divBdr>
                                                        <w:top w:val="none" w:sz="0" w:space="0" w:color="auto"/>
                                                        <w:left w:val="none" w:sz="0" w:space="0" w:color="auto"/>
                                                        <w:bottom w:val="none" w:sz="0" w:space="0" w:color="auto"/>
                                                        <w:right w:val="none" w:sz="0" w:space="0" w:color="auto"/>
                                                      </w:divBdr>
                                                      <w:divsChild>
                                                        <w:div w:id="386269724">
                                                          <w:marLeft w:val="0"/>
                                                          <w:marRight w:val="0"/>
                                                          <w:marTop w:val="0"/>
                                                          <w:marBottom w:val="0"/>
                                                          <w:divBdr>
                                                            <w:top w:val="none" w:sz="0" w:space="0" w:color="auto"/>
                                                            <w:left w:val="none" w:sz="0" w:space="0" w:color="auto"/>
                                                            <w:bottom w:val="none" w:sz="0" w:space="0" w:color="auto"/>
                                                            <w:right w:val="none" w:sz="0" w:space="0" w:color="auto"/>
                                                          </w:divBdr>
                                                          <w:divsChild>
                                                            <w:div w:id="197390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 9372 UNDP_Response 4th Re-submission_21 Jan 2020</DocumentTitle>
  </documentManagement>
</p:properties>
</file>

<file path=customXml/itemProps1.xml><?xml version="1.0" encoding="utf-8"?>
<ds:datastoreItem xmlns:ds="http://schemas.openxmlformats.org/officeDocument/2006/customXml" ds:itemID="{1BC067D2-E823-49C3-B292-2CAA4F612300}"/>
</file>

<file path=customXml/itemProps2.xml><?xml version="1.0" encoding="utf-8"?>
<ds:datastoreItem xmlns:ds="http://schemas.openxmlformats.org/officeDocument/2006/customXml" ds:itemID="{D3477F93-2397-4A98-BBFD-F27DFDFEE638}"/>
</file>

<file path=customXml/itemProps3.xml><?xml version="1.0" encoding="utf-8"?>
<ds:datastoreItem xmlns:ds="http://schemas.openxmlformats.org/officeDocument/2006/customXml" ds:itemID="{9EDD2DBC-10EE-4F61-BEED-1BE1910FC3CD}"/>
</file>

<file path=docProps/app.xml><?xml version="1.0" encoding="utf-8"?>
<Properties xmlns="http://schemas.openxmlformats.org/officeDocument/2006/extended-properties" xmlns:vt="http://schemas.openxmlformats.org/officeDocument/2006/docPropsVTypes">
  <Template>Normal.dotm</Template>
  <TotalTime>1</TotalTime>
  <Pages>14</Pages>
  <Words>4137</Words>
  <Characters>23586</Characters>
  <Application>Microsoft Office Word</Application>
  <DocSecurity>0</DocSecurity>
  <Lines>196</Lines>
  <Paragraphs>55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Managing Together: Integrating Community-centered, Ecosystem-based Approaches in</vt:lpstr>
    </vt:vector>
  </TitlesOfParts>
  <Company/>
  <LinksUpToDate>false</LinksUpToDate>
  <CharactersWithSpaces>27668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2020-01-29T17:05:00Z</dcterms:created>
  <dcterms:modified xsi:type="dcterms:W3CDTF">2020-01-29T17:05:00Z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